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1D8A6" w14:textId="7080EEBF" w:rsidR="00D40273" w:rsidRPr="00DC7F56" w:rsidRDefault="00613368" w:rsidP="00D40273">
      <w:pPr>
        <w:jc w:val="both"/>
        <w:rPr>
          <w:rFonts w:cs="Arial"/>
          <w:sz w:val="20"/>
          <w:szCs w:val="20"/>
        </w:rPr>
      </w:pPr>
      <w:r w:rsidRPr="00DC7F56">
        <w:rPr>
          <w:noProof/>
          <w:sz w:val="20"/>
          <w:szCs w:val="20"/>
          <w:lang w:val="en-US" w:eastAsia="en-US"/>
        </w:rPr>
        <w:drawing>
          <wp:anchor distT="0" distB="0" distL="114935" distR="114935" simplePos="0" relativeHeight="251659264" behindDoc="0" locked="0" layoutInCell="1" allowOverlap="1" wp14:anchorId="70B9A0CB" wp14:editId="21FC315A">
            <wp:simplePos x="0" y="0"/>
            <wp:positionH relativeFrom="column">
              <wp:posOffset>2971165</wp:posOffset>
            </wp:positionH>
            <wp:positionV relativeFrom="paragraph">
              <wp:posOffset>-133985</wp:posOffset>
            </wp:positionV>
            <wp:extent cx="1166495" cy="835660"/>
            <wp:effectExtent l="0" t="0" r="190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495" cy="835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C10842" w14:textId="77777777" w:rsidR="00D40273" w:rsidRPr="00DC7F56" w:rsidRDefault="00D40273" w:rsidP="00D40273">
      <w:pPr>
        <w:jc w:val="both"/>
        <w:rPr>
          <w:rFonts w:cs="Arial"/>
          <w:sz w:val="20"/>
          <w:szCs w:val="20"/>
        </w:rPr>
      </w:pPr>
    </w:p>
    <w:p w14:paraId="3866AF68" w14:textId="0ED084BD" w:rsidR="00D40273" w:rsidRPr="00DC7F56" w:rsidRDefault="00D40273" w:rsidP="00D40273">
      <w:pPr>
        <w:jc w:val="both"/>
        <w:rPr>
          <w:rFonts w:cs="Arial"/>
          <w:sz w:val="20"/>
          <w:szCs w:val="20"/>
        </w:rPr>
      </w:pPr>
    </w:p>
    <w:p w14:paraId="2D6B4487" w14:textId="77777777" w:rsidR="00D40273" w:rsidRPr="00DC7F56" w:rsidRDefault="00D40273" w:rsidP="00D40273">
      <w:pPr>
        <w:jc w:val="both"/>
        <w:rPr>
          <w:rFonts w:cs="Arial"/>
          <w:sz w:val="20"/>
          <w:szCs w:val="20"/>
        </w:rPr>
      </w:pPr>
    </w:p>
    <w:p w14:paraId="0730C4C4" w14:textId="77777777" w:rsidR="00D40273" w:rsidRDefault="00D40273" w:rsidP="001673B0">
      <w:pPr>
        <w:rPr>
          <w:rFonts w:cs="Arial"/>
          <w:b/>
          <w:sz w:val="20"/>
          <w:szCs w:val="20"/>
          <w:u w:val="single"/>
        </w:rPr>
      </w:pPr>
    </w:p>
    <w:p w14:paraId="74F93EE2" w14:textId="76F728F5" w:rsidR="00D40273" w:rsidRPr="00130EA6" w:rsidRDefault="00D40273" w:rsidP="00D40273">
      <w:pPr>
        <w:jc w:val="center"/>
        <w:rPr>
          <w:rFonts w:cs="Arial"/>
          <w:b/>
          <w:sz w:val="20"/>
          <w:szCs w:val="20"/>
          <w:u w:val="single"/>
        </w:rPr>
      </w:pPr>
      <w:r w:rsidRPr="00130EA6">
        <w:rPr>
          <w:rFonts w:cs="Arial"/>
          <w:b/>
          <w:sz w:val="20"/>
          <w:szCs w:val="20"/>
          <w:u w:val="single"/>
        </w:rPr>
        <w:t xml:space="preserve">MINUTES OF THE MEETING OF THE PARISH COUNCIL HELD ON MONDAY </w:t>
      </w:r>
      <w:r w:rsidR="002B24C2">
        <w:rPr>
          <w:rFonts w:cs="Arial"/>
          <w:b/>
          <w:sz w:val="20"/>
          <w:szCs w:val="20"/>
          <w:u w:val="single"/>
        </w:rPr>
        <w:t>1</w:t>
      </w:r>
      <w:r w:rsidR="00FF0216">
        <w:rPr>
          <w:rFonts w:cs="Arial"/>
          <w:b/>
          <w:sz w:val="20"/>
          <w:szCs w:val="20"/>
          <w:u w:val="single"/>
        </w:rPr>
        <w:t>0</w:t>
      </w:r>
      <w:r w:rsidR="00EF2A91" w:rsidRPr="00EF2A91">
        <w:rPr>
          <w:rFonts w:cs="Arial"/>
          <w:b/>
          <w:sz w:val="20"/>
          <w:szCs w:val="20"/>
          <w:u w:val="single"/>
          <w:vertAlign w:val="superscript"/>
        </w:rPr>
        <w:t>th</w:t>
      </w:r>
      <w:r w:rsidR="00EF2A91">
        <w:rPr>
          <w:rFonts w:cs="Arial"/>
          <w:b/>
          <w:sz w:val="20"/>
          <w:szCs w:val="20"/>
          <w:u w:val="single"/>
        </w:rPr>
        <w:t xml:space="preserve"> </w:t>
      </w:r>
      <w:r w:rsidR="00FF0216">
        <w:rPr>
          <w:rFonts w:cs="Arial"/>
          <w:b/>
          <w:sz w:val="20"/>
          <w:szCs w:val="20"/>
          <w:u w:val="single"/>
        </w:rPr>
        <w:t>DEC</w:t>
      </w:r>
      <w:r w:rsidR="002B24C2">
        <w:rPr>
          <w:rFonts w:cs="Arial"/>
          <w:b/>
          <w:sz w:val="20"/>
          <w:szCs w:val="20"/>
          <w:u w:val="single"/>
        </w:rPr>
        <w:t>EM</w:t>
      </w:r>
      <w:r w:rsidR="000941F4" w:rsidRPr="00130EA6">
        <w:rPr>
          <w:rFonts w:cs="Arial"/>
          <w:b/>
          <w:sz w:val="20"/>
          <w:szCs w:val="20"/>
          <w:u w:val="single"/>
        </w:rPr>
        <w:t>BER</w:t>
      </w:r>
      <w:r w:rsidR="00A0432C" w:rsidRPr="00130EA6">
        <w:rPr>
          <w:rFonts w:cs="Arial"/>
          <w:b/>
          <w:sz w:val="20"/>
          <w:szCs w:val="20"/>
          <w:u w:val="single"/>
        </w:rPr>
        <w:t xml:space="preserve"> 2018</w:t>
      </w:r>
    </w:p>
    <w:p w14:paraId="18EE6056" w14:textId="4218AFC3" w:rsidR="00D40273" w:rsidRPr="00130EA6" w:rsidRDefault="00D40273" w:rsidP="00D40273">
      <w:pPr>
        <w:rPr>
          <w:rFonts w:cs="Arial"/>
          <w:sz w:val="20"/>
          <w:szCs w:val="20"/>
        </w:rPr>
      </w:pPr>
      <w:r w:rsidRPr="00130EA6">
        <w:rPr>
          <w:rFonts w:cs="Arial"/>
          <w:sz w:val="20"/>
          <w:szCs w:val="20"/>
        </w:rPr>
        <w:t xml:space="preserve">Present:  Parish Councillors: </w:t>
      </w:r>
      <w:r w:rsidR="00A0432C" w:rsidRPr="00130EA6">
        <w:rPr>
          <w:rFonts w:cs="Arial"/>
          <w:sz w:val="20"/>
          <w:szCs w:val="20"/>
        </w:rPr>
        <w:t>M Russell (Chair</w:t>
      </w:r>
      <w:r w:rsidR="00E109F1" w:rsidRPr="00130EA6">
        <w:rPr>
          <w:rFonts w:cs="Arial"/>
          <w:sz w:val="20"/>
          <w:szCs w:val="20"/>
        </w:rPr>
        <w:t>)</w:t>
      </w:r>
      <w:r w:rsidR="00536FD1" w:rsidRPr="00130EA6">
        <w:rPr>
          <w:rFonts w:cs="Arial"/>
          <w:sz w:val="20"/>
          <w:szCs w:val="20"/>
        </w:rPr>
        <w:t>,</w:t>
      </w:r>
      <w:r w:rsidRPr="00130EA6">
        <w:rPr>
          <w:rFonts w:cs="Arial"/>
          <w:sz w:val="20"/>
          <w:szCs w:val="20"/>
        </w:rPr>
        <w:t xml:space="preserve"> </w:t>
      </w:r>
      <w:r w:rsidR="009A3632" w:rsidRPr="00130EA6">
        <w:rPr>
          <w:rFonts w:cs="Arial"/>
          <w:sz w:val="20"/>
          <w:szCs w:val="20"/>
        </w:rPr>
        <w:t xml:space="preserve">J Bean, </w:t>
      </w:r>
      <w:r w:rsidR="000941F4" w:rsidRPr="00130EA6">
        <w:rPr>
          <w:rFonts w:cs="Arial"/>
          <w:sz w:val="20"/>
          <w:szCs w:val="20"/>
        </w:rPr>
        <w:t>R Catford,</w:t>
      </w:r>
      <w:r w:rsidR="00E109F1" w:rsidRPr="00130EA6">
        <w:rPr>
          <w:rFonts w:cs="Arial"/>
          <w:sz w:val="20"/>
          <w:szCs w:val="20"/>
        </w:rPr>
        <w:t xml:space="preserve"> </w:t>
      </w:r>
      <w:r w:rsidR="002B24C2" w:rsidRPr="00130EA6">
        <w:rPr>
          <w:rFonts w:cs="Arial"/>
          <w:sz w:val="20"/>
          <w:szCs w:val="20"/>
        </w:rPr>
        <w:t>B Fitzsimmons, M Tomlin</w:t>
      </w:r>
      <w:r w:rsidR="00E7301C" w:rsidRPr="00130EA6">
        <w:rPr>
          <w:rFonts w:cs="Arial"/>
          <w:sz w:val="20"/>
          <w:szCs w:val="20"/>
        </w:rPr>
        <w:t>, A Palmer, H Palmer</w:t>
      </w:r>
      <w:r w:rsidR="000941F4" w:rsidRPr="00130EA6">
        <w:rPr>
          <w:rFonts w:cs="Arial"/>
          <w:sz w:val="20"/>
          <w:szCs w:val="20"/>
        </w:rPr>
        <w:t xml:space="preserve">, </w:t>
      </w:r>
      <w:r w:rsidR="00FF0216">
        <w:rPr>
          <w:rFonts w:cs="Arial"/>
          <w:sz w:val="20"/>
          <w:szCs w:val="20"/>
        </w:rPr>
        <w:t>M Morland</w:t>
      </w:r>
      <w:r w:rsidR="007B7C65">
        <w:rPr>
          <w:rFonts w:cs="Arial"/>
          <w:sz w:val="20"/>
          <w:szCs w:val="20"/>
        </w:rPr>
        <w:t xml:space="preserve">, </w:t>
      </w:r>
      <w:r w:rsidR="000941F4" w:rsidRPr="00130EA6">
        <w:rPr>
          <w:rFonts w:cs="Arial"/>
          <w:sz w:val="20"/>
          <w:szCs w:val="20"/>
        </w:rPr>
        <w:t xml:space="preserve">S Smith, </w:t>
      </w:r>
      <w:r w:rsidRPr="00130EA6">
        <w:rPr>
          <w:rFonts w:cs="Arial"/>
          <w:sz w:val="20"/>
          <w:szCs w:val="20"/>
        </w:rPr>
        <w:t xml:space="preserve">Clerk </w:t>
      </w:r>
      <w:r w:rsidR="00A0432C" w:rsidRPr="00130EA6">
        <w:rPr>
          <w:rFonts w:cs="Arial"/>
          <w:sz w:val="20"/>
          <w:szCs w:val="20"/>
        </w:rPr>
        <w:t xml:space="preserve">- </w:t>
      </w:r>
      <w:r w:rsidR="006C0765">
        <w:rPr>
          <w:rFonts w:cs="Arial"/>
          <w:sz w:val="20"/>
          <w:szCs w:val="20"/>
        </w:rPr>
        <w:t>A Whiting</w:t>
      </w:r>
      <w:r w:rsidR="007B7C65">
        <w:rPr>
          <w:rFonts w:cs="Arial"/>
          <w:sz w:val="20"/>
          <w:szCs w:val="20"/>
        </w:rPr>
        <w:t xml:space="preserve">, </w:t>
      </w:r>
      <w:r w:rsidR="00536FD1" w:rsidRPr="00130EA6">
        <w:rPr>
          <w:rFonts w:cs="Arial"/>
          <w:sz w:val="20"/>
          <w:szCs w:val="20"/>
        </w:rPr>
        <w:t>1</w:t>
      </w:r>
      <w:r w:rsidR="007B7C65">
        <w:rPr>
          <w:rFonts w:cs="Arial"/>
          <w:sz w:val="20"/>
          <w:szCs w:val="20"/>
        </w:rPr>
        <w:t>1</w:t>
      </w:r>
      <w:r w:rsidR="005C1AFF" w:rsidRPr="00130EA6">
        <w:rPr>
          <w:rFonts w:cs="Arial"/>
          <w:sz w:val="20"/>
          <w:szCs w:val="20"/>
        </w:rPr>
        <w:t xml:space="preserve"> </w:t>
      </w:r>
      <w:r w:rsidRPr="00130EA6">
        <w:rPr>
          <w:rFonts w:cs="Arial"/>
          <w:sz w:val="20"/>
          <w:szCs w:val="20"/>
        </w:rPr>
        <w:t xml:space="preserve">members of public </w:t>
      </w:r>
    </w:p>
    <w:p w14:paraId="3A3EEF4B" w14:textId="77777777" w:rsidR="00536FD1" w:rsidRPr="00130EA6" w:rsidRDefault="00536FD1" w:rsidP="00D40273">
      <w:pPr>
        <w:rPr>
          <w:rFonts w:cs="Arial"/>
          <w:sz w:val="20"/>
          <w:szCs w:val="20"/>
        </w:rPr>
      </w:pPr>
    </w:p>
    <w:p w14:paraId="711C3CC6" w14:textId="59AF5A0E" w:rsidR="00C406C1" w:rsidRPr="00130EA6" w:rsidRDefault="00C406C1" w:rsidP="00D40273">
      <w:pPr>
        <w:rPr>
          <w:rFonts w:cs="Arial"/>
          <w:b/>
          <w:sz w:val="20"/>
          <w:szCs w:val="20"/>
          <w:u w:val="single"/>
        </w:rPr>
      </w:pPr>
      <w:r w:rsidRPr="00130EA6">
        <w:rPr>
          <w:rFonts w:cs="Arial"/>
          <w:b/>
          <w:sz w:val="20"/>
          <w:szCs w:val="20"/>
          <w:u w:val="single"/>
        </w:rPr>
        <w:t>Public participation</w:t>
      </w:r>
    </w:p>
    <w:p w14:paraId="36ECDC46" w14:textId="15FDAB47" w:rsidR="002B24C2" w:rsidRPr="006C0765" w:rsidRDefault="006C0765" w:rsidP="00DC01CE">
      <w:pPr>
        <w:pStyle w:val="ListParagraph"/>
        <w:numPr>
          <w:ilvl w:val="0"/>
          <w:numId w:val="2"/>
        </w:numPr>
        <w:spacing w:after="0"/>
        <w:ind w:left="357" w:hanging="357"/>
        <w:rPr>
          <w:rFonts w:ascii="Arial" w:hAnsi="Arial" w:cs="Arial"/>
          <w:sz w:val="20"/>
          <w:szCs w:val="20"/>
        </w:rPr>
      </w:pPr>
      <w:r w:rsidRPr="006C0765">
        <w:rPr>
          <w:rFonts w:ascii="Arial" w:hAnsi="Arial" w:cs="Arial"/>
          <w:sz w:val="20"/>
          <w:szCs w:val="20"/>
        </w:rPr>
        <w:t>Noted: at 4.30pm there were 5 police cars in the village –undertaking an operation of some sort.</w:t>
      </w:r>
    </w:p>
    <w:p w14:paraId="1AB85099" w14:textId="07D1390F" w:rsidR="006C0765" w:rsidRPr="006C0765" w:rsidRDefault="006C0765" w:rsidP="00DC01CE">
      <w:pPr>
        <w:pStyle w:val="ListParagraph"/>
        <w:numPr>
          <w:ilvl w:val="0"/>
          <w:numId w:val="2"/>
        </w:numPr>
        <w:spacing w:after="0"/>
        <w:ind w:left="357" w:hanging="357"/>
        <w:rPr>
          <w:rFonts w:ascii="Arial" w:hAnsi="Arial" w:cs="Arial"/>
          <w:sz w:val="20"/>
          <w:szCs w:val="20"/>
        </w:rPr>
      </w:pPr>
      <w:r w:rsidRPr="006C0765">
        <w:rPr>
          <w:rFonts w:ascii="Arial" w:hAnsi="Arial" w:cs="Arial"/>
          <w:sz w:val="20"/>
          <w:szCs w:val="20"/>
        </w:rPr>
        <w:t>Road signs junction of Caddington Woods have been put on verge reducing visibility. Highways to be informed.</w:t>
      </w:r>
    </w:p>
    <w:p w14:paraId="11BCB784" w14:textId="16DFEDE8" w:rsidR="006C0765" w:rsidRPr="006C0765" w:rsidRDefault="006C0765" w:rsidP="00DC01CE">
      <w:pPr>
        <w:pStyle w:val="ListParagraph"/>
        <w:numPr>
          <w:ilvl w:val="0"/>
          <w:numId w:val="2"/>
        </w:numPr>
        <w:spacing w:after="0"/>
        <w:ind w:left="357" w:hanging="357"/>
        <w:rPr>
          <w:rFonts w:ascii="Arial" w:hAnsi="Arial" w:cs="Arial"/>
          <w:sz w:val="20"/>
          <w:szCs w:val="20"/>
        </w:rPr>
      </w:pPr>
      <w:r w:rsidRPr="006C0765">
        <w:rPr>
          <w:rFonts w:ascii="Arial" w:hAnsi="Arial" w:cs="Arial"/>
          <w:sz w:val="20"/>
          <w:szCs w:val="20"/>
        </w:rPr>
        <w:t>Road sign in hedge on Chaul End Rd after accident.</w:t>
      </w:r>
    </w:p>
    <w:p w14:paraId="3BDC21CE" w14:textId="77777777" w:rsidR="00FF0216" w:rsidRPr="00130EA6" w:rsidRDefault="00FF0216" w:rsidP="00D40273">
      <w:pPr>
        <w:rPr>
          <w:rFonts w:cs="Arial"/>
          <w:sz w:val="20"/>
          <w:szCs w:val="20"/>
        </w:rPr>
      </w:pPr>
    </w:p>
    <w:p w14:paraId="2779B082" w14:textId="083559DA" w:rsidR="002B24C2" w:rsidRPr="00130EA6" w:rsidRDefault="00EF2A91" w:rsidP="0052094E">
      <w:pPr>
        <w:rPr>
          <w:rFonts w:cs="Arial"/>
          <w:sz w:val="20"/>
          <w:szCs w:val="20"/>
        </w:rPr>
      </w:pPr>
      <w:r>
        <w:rPr>
          <w:rFonts w:cs="Arial"/>
          <w:b/>
          <w:sz w:val="20"/>
          <w:szCs w:val="20"/>
        </w:rPr>
        <w:t>1</w:t>
      </w:r>
      <w:r w:rsidR="0052094E" w:rsidRPr="00130EA6">
        <w:rPr>
          <w:rFonts w:cs="Arial"/>
          <w:b/>
          <w:sz w:val="20"/>
          <w:szCs w:val="20"/>
        </w:rPr>
        <w:t>. APOLOGIES FOR ABSENCE</w:t>
      </w:r>
      <w:r>
        <w:rPr>
          <w:rFonts w:cs="Arial"/>
          <w:sz w:val="20"/>
          <w:szCs w:val="20"/>
        </w:rPr>
        <w:t xml:space="preserve"> Apologies r</w:t>
      </w:r>
      <w:r w:rsidR="007B7C65">
        <w:rPr>
          <w:rFonts w:cs="Arial"/>
          <w:sz w:val="20"/>
          <w:szCs w:val="20"/>
        </w:rPr>
        <w:t xml:space="preserve">eceived and accepted from; Cllr </w:t>
      </w:r>
      <w:r w:rsidR="00FF0216">
        <w:rPr>
          <w:rFonts w:cs="Arial"/>
          <w:sz w:val="20"/>
          <w:szCs w:val="20"/>
        </w:rPr>
        <w:t>P Smith</w:t>
      </w:r>
      <w:r w:rsidR="007B7C65">
        <w:rPr>
          <w:rFonts w:cs="Arial"/>
          <w:sz w:val="20"/>
          <w:szCs w:val="20"/>
        </w:rPr>
        <w:t xml:space="preserve"> – </w:t>
      </w:r>
      <w:r w:rsidR="00FF0216">
        <w:rPr>
          <w:rFonts w:cs="Arial"/>
          <w:sz w:val="20"/>
          <w:szCs w:val="20"/>
        </w:rPr>
        <w:t>family bereavement</w:t>
      </w:r>
    </w:p>
    <w:p w14:paraId="0F3D99B1" w14:textId="77777777" w:rsidR="0052094E" w:rsidRPr="00130EA6" w:rsidRDefault="0052094E" w:rsidP="0052094E">
      <w:pPr>
        <w:rPr>
          <w:rFonts w:cs="Arial"/>
          <w:sz w:val="20"/>
          <w:szCs w:val="20"/>
        </w:rPr>
      </w:pPr>
    </w:p>
    <w:p w14:paraId="493DCC9A" w14:textId="2EA16B22" w:rsidR="0052094E" w:rsidRPr="00130EA6" w:rsidRDefault="00EF2A91" w:rsidP="0052094E">
      <w:pPr>
        <w:jc w:val="both"/>
        <w:rPr>
          <w:rStyle w:val="Emphasis"/>
          <w:rFonts w:cs="Arial"/>
          <w:sz w:val="20"/>
          <w:szCs w:val="20"/>
        </w:rPr>
      </w:pPr>
      <w:r>
        <w:rPr>
          <w:rFonts w:cs="Arial"/>
          <w:b/>
          <w:sz w:val="20"/>
          <w:szCs w:val="20"/>
        </w:rPr>
        <w:t>2</w:t>
      </w:r>
      <w:r w:rsidR="0052094E" w:rsidRPr="00130EA6">
        <w:rPr>
          <w:rFonts w:cs="Arial"/>
          <w:b/>
          <w:sz w:val="20"/>
          <w:szCs w:val="20"/>
        </w:rPr>
        <w:t xml:space="preserve">. DECLARATIONS OF INTEREST; </w:t>
      </w:r>
      <w:r w:rsidR="0052094E" w:rsidRPr="00130EA6">
        <w:rPr>
          <w:rStyle w:val="Emphasis"/>
          <w:rFonts w:cs="Arial"/>
          <w:i w:val="0"/>
          <w:sz w:val="20"/>
          <w:szCs w:val="20"/>
        </w:rPr>
        <w:t xml:space="preserve">Cllr Russell – Payments item </w:t>
      </w:r>
      <w:r>
        <w:rPr>
          <w:rStyle w:val="Emphasis"/>
          <w:rFonts w:cs="Arial"/>
          <w:i w:val="0"/>
          <w:sz w:val="20"/>
          <w:szCs w:val="20"/>
        </w:rPr>
        <w:t>17</w:t>
      </w:r>
    </w:p>
    <w:p w14:paraId="62DF1DB7" w14:textId="77777777" w:rsidR="0052094E" w:rsidRPr="00130EA6" w:rsidRDefault="0052094E" w:rsidP="0052094E">
      <w:pPr>
        <w:jc w:val="both"/>
        <w:rPr>
          <w:rStyle w:val="Emphasis"/>
          <w:rFonts w:cs="Arial"/>
          <w:sz w:val="20"/>
          <w:szCs w:val="20"/>
        </w:rPr>
      </w:pPr>
    </w:p>
    <w:p w14:paraId="1F1B2BE2" w14:textId="77D850D6" w:rsidR="00184419" w:rsidRDefault="00EF2A91" w:rsidP="00184419">
      <w:pPr>
        <w:rPr>
          <w:rFonts w:cs="Arial"/>
          <w:b/>
          <w:bCs/>
          <w:sz w:val="20"/>
          <w:szCs w:val="20"/>
        </w:rPr>
      </w:pPr>
      <w:r>
        <w:rPr>
          <w:rFonts w:cs="Arial"/>
          <w:b/>
          <w:sz w:val="20"/>
          <w:szCs w:val="20"/>
        </w:rPr>
        <w:t>3</w:t>
      </w:r>
      <w:r w:rsidR="0052094E" w:rsidRPr="00130EA6">
        <w:rPr>
          <w:rFonts w:cs="Arial"/>
          <w:b/>
          <w:sz w:val="20"/>
          <w:szCs w:val="20"/>
        </w:rPr>
        <w:t xml:space="preserve">. APPROVAL OF MINUTES </w:t>
      </w:r>
      <w:r w:rsidR="00184419">
        <w:rPr>
          <w:rFonts w:cs="Arial"/>
          <w:b/>
          <w:sz w:val="20"/>
          <w:szCs w:val="20"/>
        </w:rPr>
        <w:t>OF 10</w:t>
      </w:r>
      <w:r w:rsidR="00184419" w:rsidRPr="00184419">
        <w:rPr>
          <w:rFonts w:cs="Arial"/>
          <w:b/>
          <w:sz w:val="20"/>
          <w:szCs w:val="20"/>
          <w:vertAlign w:val="superscript"/>
        </w:rPr>
        <w:t>TH</w:t>
      </w:r>
      <w:r w:rsidR="00184419">
        <w:rPr>
          <w:rFonts w:cs="Arial"/>
          <w:b/>
          <w:sz w:val="20"/>
          <w:szCs w:val="20"/>
        </w:rPr>
        <w:t xml:space="preserve"> NOVEMBER 2018</w:t>
      </w:r>
    </w:p>
    <w:p w14:paraId="026F27B9" w14:textId="77777777" w:rsidR="00DC01CE" w:rsidRDefault="00184419" w:rsidP="00184419">
      <w:pPr>
        <w:rPr>
          <w:rFonts w:cs="Arial"/>
          <w:sz w:val="20"/>
          <w:szCs w:val="20"/>
        </w:rPr>
      </w:pPr>
      <w:r>
        <w:rPr>
          <w:rFonts w:cs="Arial"/>
          <w:sz w:val="20"/>
          <w:szCs w:val="20"/>
        </w:rPr>
        <w:t xml:space="preserve">Council noted </w:t>
      </w:r>
      <w:r w:rsidR="006C0765">
        <w:rPr>
          <w:rFonts w:cs="Arial"/>
          <w:sz w:val="20"/>
          <w:szCs w:val="20"/>
        </w:rPr>
        <w:t xml:space="preserve">contents of </w:t>
      </w:r>
      <w:r>
        <w:rPr>
          <w:rFonts w:cs="Arial"/>
          <w:sz w:val="20"/>
          <w:szCs w:val="20"/>
        </w:rPr>
        <w:t>statement from Cllr P Smith.</w:t>
      </w:r>
      <w:r w:rsidR="00DC01CE">
        <w:rPr>
          <w:rFonts w:cs="Arial"/>
          <w:sz w:val="20"/>
          <w:szCs w:val="20"/>
        </w:rPr>
        <w:t xml:space="preserve">  </w:t>
      </w:r>
      <w:r>
        <w:rPr>
          <w:rFonts w:cs="Arial"/>
          <w:sz w:val="20"/>
          <w:szCs w:val="20"/>
        </w:rPr>
        <w:t>Chairman’s address amended to state;</w:t>
      </w:r>
      <w:r w:rsidR="006C0765">
        <w:rPr>
          <w:rFonts w:cs="Arial"/>
          <w:sz w:val="20"/>
          <w:szCs w:val="20"/>
        </w:rPr>
        <w:t xml:space="preserve">  </w:t>
      </w:r>
      <w:r w:rsidRPr="00184419">
        <w:rPr>
          <w:rFonts w:cs="Arial"/>
          <w:i/>
          <w:sz w:val="20"/>
          <w:szCs w:val="20"/>
        </w:rPr>
        <w:t>“one of our councillors appeared in court regarding a civil matter and was ordered to pay costs” with the words “found guilty” removed.</w:t>
      </w:r>
      <w:r w:rsidR="00DC01CE">
        <w:rPr>
          <w:rFonts w:cs="Arial"/>
          <w:sz w:val="20"/>
          <w:szCs w:val="20"/>
        </w:rPr>
        <w:t xml:space="preserve"> </w:t>
      </w:r>
    </w:p>
    <w:p w14:paraId="073A17A0" w14:textId="7D539B47" w:rsidR="00184419" w:rsidRDefault="0052094E" w:rsidP="00184419">
      <w:pPr>
        <w:rPr>
          <w:rFonts w:cs="Arial"/>
          <w:sz w:val="20"/>
          <w:szCs w:val="20"/>
        </w:rPr>
      </w:pPr>
      <w:r w:rsidRPr="00130EA6">
        <w:rPr>
          <w:rFonts w:cs="Arial"/>
          <w:b/>
          <w:bCs/>
          <w:sz w:val="20"/>
          <w:szCs w:val="20"/>
        </w:rPr>
        <w:t>It was RESOLVED</w:t>
      </w:r>
      <w:r w:rsidRPr="00130EA6">
        <w:rPr>
          <w:rFonts w:cs="Arial"/>
          <w:sz w:val="20"/>
          <w:szCs w:val="20"/>
        </w:rPr>
        <w:t xml:space="preserve"> </w:t>
      </w:r>
      <w:r w:rsidR="00DC01CE">
        <w:rPr>
          <w:rFonts w:cs="Arial"/>
          <w:sz w:val="20"/>
          <w:szCs w:val="20"/>
        </w:rPr>
        <w:t xml:space="preserve">amended minutes </w:t>
      </w:r>
      <w:r w:rsidRPr="00130EA6">
        <w:rPr>
          <w:rFonts w:cs="Arial"/>
          <w:sz w:val="20"/>
          <w:szCs w:val="20"/>
        </w:rPr>
        <w:t xml:space="preserve">of </w:t>
      </w:r>
      <w:r w:rsidR="00FF0216">
        <w:rPr>
          <w:rFonts w:cs="Arial"/>
          <w:sz w:val="20"/>
          <w:szCs w:val="20"/>
        </w:rPr>
        <w:t>1</w:t>
      </w:r>
      <w:r w:rsidR="00DC01CE">
        <w:rPr>
          <w:rFonts w:cs="Arial"/>
          <w:sz w:val="20"/>
          <w:szCs w:val="20"/>
        </w:rPr>
        <w:t>0</w:t>
      </w:r>
      <w:r w:rsidRPr="00130EA6">
        <w:rPr>
          <w:rFonts w:cs="Arial"/>
          <w:sz w:val="20"/>
          <w:szCs w:val="20"/>
          <w:vertAlign w:val="superscript"/>
        </w:rPr>
        <w:t>th</w:t>
      </w:r>
      <w:r w:rsidRPr="00130EA6">
        <w:rPr>
          <w:rFonts w:cs="Arial"/>
          <w:sz w:val="20"/>
          <w:szCs w:val="20"/>
        </w:rPr>
        <w:t xml:space="preserve"> </w:t>
      </w:r>
      <w:r w:rsidR="00FF0216">
        <w:rPr>
          <w:rFonts w:cs="Arial"/>
          <w:sz w:val="20"/>
          <w:szCs w:val="20"/>
        </w:rPr>
        <w:t>Novem</w:t>
      </w:r>
      <w:r w:rsidR="00EF2A91">
        <w:rPr>
          <w:rFonts w:cs="Arial"/>
          <w:sz w:val="20"/>
          <w:szCs w:val="20"/>
        </w:rPr>
        <w:t>ber</w:t>
      </w:r>
      <w:r w:rsidRPr="00130EA6">
        <w:rPr>
          <w:rFonts w:cs="Arial"/>
          <w:sz w:val="20"/>
          <w:szCs w:val="20"/>
        </w:rPr>
        <w:t xml:space="preserve"> 2018 </w:t>
      </w:r>
      <w:r w:rsidR="00EF2A91">
        <w:rPr>
          <w:rFonts w:cs="Arial"/>
          <w:sz w:val="20"/>
          <w:szCs w:val="20"/>
        </w:rPr>
        <w:t xml:space="preserve">were signed as </w:t>
      </w:r>
      <w:r w:rsidRPr="00130EA6">
        <w:rPr>
          <w:rFonts w:cs="Arial"/>
          <w:sz w:val="20"/>
          <w:szCs w:val="20"/>
        </w:rPr>
        <w:t xml:space="preserve">a correct record by the Chairman. </w:t>
      </w:r>
    </w:p>
    <w:p w14:paraId="5AE94800" w14:textId="77777777" w:rsidR="00184419" w:rsidRPr="00130EA6" w:rsidRDefault="00184419" w:rsidP="00184419">
      <w:pPr>
        <w:rPr>
          <w:rFonts w:cs="Arial"/>
          <w:b/>
          <w:sz w:val="20"/>
          <w:szCs w:val="20"/>
        </w:rPr>
      </w:pPr>
    </w:p>
    <w:p w14:paraId="6E23CA76" w14:textId="40A220AC" w:rsidR="0052094E" w:rsidRPr="002B24C2" w:rsidRDefault="00EF2A91" w:rsidP="0052094E">
      <w:pPr>
        <w:tabs>
          <w:tab w:val="left" w:pos="315"/>
        </w:tabs>
        <w:rPr>
          <w:rFonts w:cs="Arial"/>
          <w:sz w:val="20"/>
          <w:szCs w:val="20"/>
        </w:rPr>
      </w:pPr>
      <w:r w:rsidRPr="002B24C2">
        <w:rPr>
          <w:rFonts w:cs="Arial"/>
          <w:b/>
          <w:sz w:val="20"/>
          <w:szCs w:val="20"/>
        </w:rPr>
        <w:t>4</w:t>
      </w:r>
      <w:r w:rsidR="0052094E" w:rsidRPr="002B24C2">
        <w:rPr>
          <w:rFonts w:cs="Arial"/>
          <w:b/>
          <w:sz w:val="20"/>
          <w:szCs w:val="20"/>
        </w:rPr>
        <w:t xml:space="preserve">. PROGRESS UPDATE FROM </w:t>
      </w:r>
      <w:r w:rsidR="00184419">
        <w:rPr>
          <w:rFonts w:cs="Arial"/>
          <w:b/>
          <w:sz w:val="20"/>
          <w:szCs w:val="20"/>
        </w:rPr>
        <w:t>10</w:t>
      </w:r>
      <w:r w:rsidR="0052094E" w:rsidRPr="002B24C2">
        <w:rPr>
          <w:rFonts w:cs="Arial"/>
          <w:b/>
          <w:sz w:val="20"/>
          <w:szCs w:val="20"/>
          <w:vertAlign w:val="superscript"/>
        </w:rPr>
        <w:t>th</w:t>
      </w:r>
      <w:r w:rsidR="0052094E" w:rsidRPr="002B24C2">
        <w:rPr>
          <w:rFonts w:cs="Arial"/>
          <w:b/>
          <w:sz w:val="20"/>
          <w:szCs w:val="20"/>
        </w:rPr>
        <w:t xml:space="preserve"> </w:t>
      </w:r>
      <w:r w:rsidR="00184419">
        <w:rPr>
          <w:rFonts w:cs="Arial"/>
          <w:b/>
          <w:sz w:val="20"/>
          <w:szCs w:val="20"/>
        </w:rPr>
        <w:t>NOVEM</w:t>
      </w:r>
      <w:r w:rsidRPr="002B24C2">
        <w:rPr>
          <w:rFonts w:cs="Arial"/>
          <w:b/>
          <w:sz w:val="20"/>
          <w:szCs w:val="20"/>
        </w:rPr>
        <w:t>BER</w:t>
      </w:r>
      <w:r w:rsidR="0052094E" w:rsidRPr="002B24C2">
        <w:rPr>
          <w:rFonts w:cs="Arial"/>
          <w:b/>
          <w:sz w:val="20"/>
          <w:szCs w:val="20"/>
        </w:rPr>
        <w:t xml:space="preserve"> </w:t>
      </w:r>
      <w:r w:rsidR="00184419">
        <w:rPr>
          <w:rFonts w:cs="Arial"/>
          <w:b/>
          <w:sz w:val="20"/>
          <w:szCs w:val="20"/>
        </w:rPr>
        <w:t xml:space="preserve">2018 </w:t>
      </w:r>
      <w:r w:rsidR="0052094E" w:rsidRPr="002B24C2">
        <w:rPr>
          <w:rFonts w:cs="Arial"/>
          <w:b/>
          <w:sz w:val="20"/>
          <w:szCs w:val="20"/>
        </w:rPr>
        <w:t xml:space="preserve">MEETING </w:t>
      </w:r>
    </w:p>
    <w:p w14:paraId="37CB3D80" w14:textId="0B78E00B" w:rsidR="002B24C2" w:rsidRDefault="006C0765" w:rsidP="00C21662">
      <w:pPr>
        <w:suppressAutoHyphens w:val="0"/>
        <w:overflowPunct w:val="0"/>
        <w:autoSpaceDE w:val="0"/>
        <w:autoSpaceDN w:val="0"/>
        <w:adjustRightInd w:val="0"/>
        <w:jc w:val="both"/>
        <w:textAlignment w:val="baseline"/>
        <w:rPr>
          <w:rFonts w:cs="Arial"/>
          <w:sz w:val="20"/>
          <w:szCs w:val="20"/>
        </w:rPr>
      </w:pPr>
      <w:r w:rsidRPr="006C0765">
        <w:rPr>
          <w:rFonts w:cs="Arial"/>
          <w:sz w:val="20"/>
          <w:szCs w:val="20"/>
          <w:u w:val="single"/>
        </w:rPr>
        <w:t>Christmas Lights</w:t>
      </w:r>
      <w:r w:rsidRPr="006C0765">
        <w:rPr>
          <w:rFonts w:cs="Arial"/>
          <w:sz w:val="20"/>
          <w:szCs w:val="20"/>
        </w:rPr>
        <w:t xml:space="preserve"> –Electrafit did an excellent job and in addition had to undertake a number of repairs and excavation to stop system fusing</w:t>
      </w:r>
      <w:r>
        <w:rPr>
          <w:rFonts w:cs="Arial"/>
          <w:sz w:val="20"/>
          <w:szCs w:val="20"/>
        </w:rPr>
        <w:t>.</w:t>
      </w:r>
    </w:p>
    <w:p w14:paraId="24CB499D" w14:textId="7CD6C1F6" w:rsidR="006C0765" w:rsidRDefault="006C0765" w:rsidP="00C21662">
      <w:pPr>
        <w:suppressAutoHyphens w:val="0"/>
        <w:overflowPunct w:val="0"/>
        <w:autoSpaceDE w:val="0"/>
        <w:autoSpaceDN w:val="0"/>
        <w:adjustRightInd w:val="0"/>
        <w:jc w:val="both"/>
        <w:textAlignment w:val="baseline"/>
        <w:rPr>
          <w:rFonts w:cs="Arial"/>
          <w:sz w:val="20"/>
          <w:szCs w:val="20"/>
        </w:rPr>
      </w:pPr>
      <w:r w:rsidRPr="006C0765">
        <w:rPr>
          <w:rFonts w:cs="Arial"/>
          <w:sz w:val="20"/>
          <w:szCs w:val="20"/>
          <w:u w:val="single"/>
        </w:rPr>
        <w:t>Policy for dealing with developers</w:t>
      </w:r>
      <w:r>
        <w:rPr>
          <w:rFonts w:cs="Arial"/>
          <w:sz w:val="20"/>
          <w:szCs w:val="20"/>
        </w:rPr>
        <w:t xml:space="preserve"> – this has now been ratified by BATPC and is on the parish website. Forwarded also to developer’s consultant who initially requested a meeting. No reply to date.</w:t>
      </w:r>
    </w:p>
    <w:p w14:paraId="407C26F5" w14:textId="04962E00" w:rsidR="006C0765" w:rsidRDefault="006C0765" w:rsidP="00C21662">
      <w:pPr>
        <w:suppressAutoHyphens w:val="0"/>
        <w:overflowPunct w:val="0"/>
        <w:autoSpaceDE w:val="0"/>
        <w:autoSpaceDN w:val="0"/>
        <w:adjustRightInd w:val="0"/>
        <w:jc w:val="both"/>
        <w:textAlignment w:val="baseline"/>
        <w:rPr>
          <w:rFonts w:cs="Arial"/>
          <w:sz w:val="20"/>
          <w:szCs w:val="20"/>
        </w:rPr>
      </w:pPr>
      <w:r w:rsidRPr="006C0765">
        <w:rPr>
          <w:rFonts w:cs="Arial"/>
          <w:sz w:val="20"/>
          <w:szCs w:val="20"/>
          <w:u w:val="single"/>
        </w:rPr>
        <w:t>Traffic Management Committee</w:t>
      </w:r>
      <w:r>
        <w:rPr>
          <w:rFonts w:cs="Arial"/>
          <w:sz w:val="20"/>
          <w:szCs w:val="20"/>
        </w:rPr>
        <w:t xml:space="preserve"> at CBC meeting on 18</w:t>
      </w:r>
      <w:r w:rsidRPr="006C0765">
        <w:rPr>
          <w:rFonts w:cs="Arial"/>
          <w:sz w:val="20"/>
          <w:szCs w:val="20"/>
          <w:vertAlign w:val="superscript"/>
        </w:rPr>
        <w:t>th</w:t>
      </w:r>
      <w:r>
        <w:rPr>
          <w:rFonts w:cs="Arial"/>
          <w:sz w:val="20"/>
          <w:szCs w:val="20"/>
        </w:rPr>
        <w:t xml:space="preserve"> December. CBC Committee services agreed to allow PC rep. to speak for 3 minutes during the debate to retain the old brick shelter.</w:t>
      </w:r>
    </w:p>
    <w:p w14:paraId="41830320" w14:textId="47A0F2FA" w:rsidR="006C0765" w:rsidRDefault="006C0765" w:rsidP="00C21662">
      <w:pPr>
        <w:suppressAutoHyphens w:val="0"/>
        <w:overflowPunct w:val="0"/>
        <w:autoSpaceDE w:val="0"/>
        <w:autoSpaceDN w:val="0"/>
        <w:adjustRightInd w:val="0"/>
        <w:jc w:val="both"/>
        <w:textAlignment w:val="baseline"/>
        <w:rPr>
          <w:rFonts w:cs="Arial"/>
          <w:sz w:val="20"/>
          <w:szCs w:val="20"/>
        </w:rPr>
      </w:pPr>
      <w:r w:rsidRPr="006C0765">
        <w:rPr>
          <w:rFonts w:cs="Arial"/>
          <w:sz w:val="20"/>
          <w:szCs w:val="20"/>
          <w:u w:val="single"/>
        </w:rPr>
        <w:t>Defibrillator</w:t>
      </w:r>
      <w:r>
        <w:rPr>
          <w:rFonts w:cs="Arial"/>
          <w:sz w:val="20"/>
          <w:szCs w:val="20"/>
        </w:rPr>
        <w:t xml:space="preserve"> – Cllr Fitzsimmons stated that the solar powered options were not effective enough to be considered at this time. Cllr Tomlin to chase Highways for agreement to use electric supply from street light in Mancroft Rd location.</w:t>
      </w:r>
    </w:p>
    <w:p w14:paraId="1AF874B9" w14:textId="77777777" w:rsidR="006C0765" w:rsidRPr="006C0765" w:rsidRDefault="006C0765" w:rsidP="00C21662">
      <w:pPr>
        <w:suppressAutoHyphens w:val="0"/>
        <w:overflowPunct w:val="0"/>
        <w:autoSpaceDE w:val="0"/>
        <w:autoSpaceDN w:val="0"/>
        <w:adjustRightInd w:val="0"/>
        <w:jc w:val="both"/>
        <w:textAlignment w:val="baseline"/>
        <w:rPr>
          <w:rFonts w:cs="Arial"/>
          <w:sz w:val="20"/>
          <w:szCs w:val="20"/>
        </w:rPr>
      </w:pPr>
    </w:p>
    <w:p w14:paraId="164CE7F5" w14:textId="74A74FCB" w:rsidR="00C21662" w:rsidRPr="006C0765" w:rsidRDefault="00C21662" w:rsidP="00DC01CE">
      <w:pPr>
        <w:pStyle w:val="ListParagraph"/>
        <w:numPr>
          <w:ilvl w:val="0"/>
          <w:numId w:val="1"/>
        </w:numPr>
        <w:suppressAutoHyphens w:val="0"/>
        <w:overflowPunct w:val="0"/>
        <w:autoSpaceDE w:val="0"/>
        <w:autoSpaceDN w:val="0"/>
        <w:adjustRightInd w:val="0"/>
        <w:spacing w:after="0"/>
        <w:ind w:left="357" w:hanging="357"/>
        <w:jc w:val="both"/>
        <w:textAlignment w:val="baseline"/>
        <w:rPr>
          <w:rFonts w:ascii="Arial" w:hAnsi="Arial" w:cs="Arial"/>
          <w:b/>
          <w:sz w:val="20"/>
          <w:szCs w:val="20"/>
        </w:rPr>
      </w:pPr>
      <w:r w:rsidRPr="006C0765">
        <w:rPr>
          <w:rFonts w:ascii="Arial" w:hAnsi="Arial" w:cs="Arial"/>
          <w:b/>
          <w:sz w:val="20"/>
          <w:szCs w:val="20"/>
        </w:rPr>
        <w:t>RECEIVE CHAIRMAN’S ADDRESS</w:t>
      </w:r>
    </w:p>
    <w:p w14:paraId="68B65DA3" w14:textId="3353CF22" w:rsidR="00FF0216" w:rsidRDefault="006C0765" w:rsidP="006C0765">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Cllr Russell stated he had little experience of legal systems or court cases and apologised to Cllr P Smith </w:t>
      </w:r>
      <w:r w:rsidR="00DC01CE">
        <w:rPr>
          <w:rFonts w:cs="Arial"/>
          <w:sz w:val="20"/>
          <w:szCs w:val="20"/>
        </w:rPr>
        <w:t xml:space="preserve">and the meeting </w:t>
      </w:r>
      <w:r>
        <w:rPr>
          <w:rFonts w:cs="Arial"/>
          <w:sz w:val="20"/>
          <w:szCs w:val="20"/>
        </w:rPr>
        <w:t>for his wording of the</w:t>
      </w:r>
      <w:r w:rsidR="00DC01CE">
        <w:rPr>
          <w:rFonts w:cs="Arial"/>
          <w:sz w:val="20"/>
          <w:szCs w:val="20"/>
        </w:rPr>
        <w:t xml:space="preserve"> case </w:t>
      </w:r>
      <w:r w:rsidR="006D6DCD">
        <w:rPr>
          <w:rFonts w:cs="Arial"/>
          <w:sz w:val="20"/>
          <w:szCs w:val="20"/>
        </w:rPr>
        <w:t xml:space="preserve">at the </w:t>
      </w:r>
      <w:r>
        <w:rPr>
          <w:rFonts w:cs="Arial"/>
          <w:sz w:val="20"/>
          <w:szCs w:val="20"/>
        </w:rPr>
        <w:t>last meeting.</w:t>
      </w:r>
    </w:p>
    <w:p w14:paraId="1A88FB01" w14:textId="77777777" w:rsidR="006C0765" w:rsidRDefault="006C0765" w:rsidP="006C0765">
      <w:pPr>
        <w:suppressAutoHyphens w:val="0"/>
        <w:overflowPunct w:val="0"/>
        <w:autoSpaceDE w:val="0"/>
        <w:autoSpaceDN w:val="0"/>
        <w:adjustRightInd w:val="0"/>
        <w:jc w:val="both"/>
        <w:textAlignment w:val="baseline"/>
        <w:rPr>
          <w:rFonts w:cs="Arial"/>
          <w:sz w:val="20"/>
          <w:szCs w:val="20"/>
        </w:rPr>
      </w:pPr>
    </w:p>
    <w:p w14:paraId="14821F6A" w14:textId="5E1E678D" w:rsidR="006C0765" w:rsidRDefault="00FB02F8" w:rsidP="006C0765">
      <w:pPr>
        <w:suppressAutoHyphens w:val="0"/>
        <w:overflowPunct w:val="0"/>
        <w:autoSpaceDE w:val="0"/>
        <w:autoSpaceDN w:val="0"/>
        <w:adjustRightInd w:val="0"/>
        <w:jc w:val="both"/>
        <w:textAlignment w:val="baseline"/>
        <w:rPr>
          <w:rFonts w:cs="Arial"/>
          <w:sz w:val="20"/>
          <w:szCs w:val="20"/>
        </w:rPr>
      </w:pPr>
      <w:r>
        <w:rPr>
          <w:rFonts w:cs="Arial"/>
          <w:sz w:val="20"/>
          <w:szCs w:val="20"/>
        </w:rPr>
        <w:t>Cllr Russell thanked everyone involved in a fabulous event to switch on the Christmas Lights on the Green. Special thanks to Mike Morland for organising, Rita Tims for supplying and serving refreshments, and Matthew Tomlin and Bob Fitzsimmons for their hard work. £163.90 was raised for Keech Hospice which we are thankful to everyone for.</w:t>
      </w:r>
    </w:p>
    <w:p w14:paraId="2D9BC88E" w14:textId="77777777" w:rsidR="00FB02F8" w:rsidRDefault="00FB02F8" w:rsidP="006C0765">
      <w:pPr>
        <w:suppressAutoHyphens w:val="0"/>
        <w:overflowPunct w:val="0"/>
        <w:autoSpaceDE w:val="0"/>
        <w:autoSpaceDN w:val="0"/>
        <w:adjustRightInd w:val="0"/>
        <w:jc w:val="both"/>
        <w:textAlignment w:val="baseline"/>
        <w:rPr>
          <w:rFonts w:cs="Arial"/>
          <w:sz w:val="20"/>
          <w:szCs w:val="20"/>
        </w:rPr>
      </w:pPr>
    </w:p>
    <w:p w14:paraId="4C69BA24" w14:textId="66B0FC69" w:rsidR="00FB02F8" w:rsidRDefault="00FB02F8" w:rsidP="006C0765">
      <w:pPr>
        <w:suppressAutoHyphens w:val="0"/>
        <w:overflowPunct w:val="0"/>
        <w:autoSpaceDE w:val="0"/>
        <w:autoSpaceDN w:val="0"/>
        <w:adjustRightInd w:val="0"/>
        <w:jc w:val="both"/>
        <w:textAlignment w:val="baseline"/>
        <w:rPr>
          <w:rFonts w:cs="Arial"/>
          <w:sz w:val="20"/>
          <w:szCs w:val="20"/>
        </w:rPr>
      </w:pPr>
      <w:r>
        <w:rPr>
          <w:rFonts w:cs="Arial"/>
          <w:sz w:val="20"/>
          <w:szCs w:val="20"/>
        </w:rPr>
        <w:t>Calendars are with us and ready for distribution. Cllr Fitzsimmons organised rotas, Cllrs to deliver them.</w:t>
      </w:r>
    </w:p>
    <w:p w14:paraId="79A2695D" w14:textId="77777777" w:rsidR="00FB02F8" w:rsidRDefault="00FB02F8" w:rsidP="006C0765">
      <w:pPr>
        <w:suppressAutoHyphens w:val="0"/>
        <w:overflowPunct w:val="0"/>
        <w:autoSpaceDE w:val="0"/>
        <w:autoSpaceDN w:val="0"/>
        <w:adjustRightInd w:val="0"/>
        <w:jc w:val="both"/>
        <w:textAlignment w:val="baseline"/>
        <w:rPr>
          <w:rFonts w:cs="Arial"/>
          <w:sz w:val="20"/>
          <w:szCs w:val="20"/>
        </w:rPr>
      </w:pPr>
    </w:p>
    <w:p w14:paraId="2ED02A14" w14:textId="6BE73FE7" w:rsidR="00FB02F8" w:rsidRPr="006C0765" w:rsidRDefault="00FB02F8" w:rsidP="006C0765">
      <w:pPr>
        <w:suppressAutoHyphens w:val="0"/>
        <w:overflowPunct w:val="0"/>
        <w:autoSpaceDE w:val="0"/>
        <w:autoSpaceDN w:val="0"/>
        <w:adjustRightInd w:val="0"/>
        <w:jc w:val="both"/>
        <w:textAlignment w:val="baseline"/>
        <w:rPr>
          <w:rFonts w:cs="Arial"/>
          <w:sz w:val="20"/>
          <w:szCs w:val="20"/>
        </w:rPr>
      </w:pPr>
      <w:r>
        <w:rPr>
          <w:rFonts w:cs="Arial"/>
          <w:sz w:val="20"/>
          <w:szCs w:val="20"/>
        </w:rPr>
        <w:t>Cllr Morland stated that in addition to charity funds raised at light-up, Remembrance events also raised over £1600 for Help for Heroes and British Legion (with the bucket collection at the Church on the day raising over £400 itself)</w:t>
      </w:r>
    </w:p>
    <w:p w14:paraId="6E86DC35" w14:textId="77777777" w:rsidR="006C0765" w:rsidRPr="00FF0216" w:rsidRDefault="006C0765" w:rsidP="006C0765">
      <w:pPr>
        <w:suppressAutoHyphens w:val="0"/>
        <w:overflowPunct w:val="0"/>
        <w:autoSpaceDE w:val="0"/>
        <w:autoSpaceDN w:val="0"/>
        <w:adjustRightInd w:val="0"/>
        <w:jc w:val="both"/>
        <w:textAlignment w:val="baseline"/>
        <w:rPr>
          <w:rFonts w:cs="Arial"/>
          <w:b/>
          <w:sz w:val="20"/>
          <w:szCs w:val="20"/>
        </w:rPr>
      </w:pPr>
    </w:p>
    <w:p w14:paraId="68409326" w14:textId="77777777" w:rsidR="00184419" w:rsidRDefault="00184419" w:rsidP="00DC01CE">
      <w:pPr>
        <w:pStyle w:val="ListParagraph"/>
        <w:numPr>
          <w:ilvl w:val="0"/>
          <w:numId w:val="1"/>
        </w:numPr>
        <w:suppressAutoHyphens w:val="0"/>
        <w:overflowPunct w:val="0"/>
        <w:autoSpaceDE w:val="0"/>
        <w:autoSpaceDN w:val="0"/>
        <w:adjustRightInd w:val="0"/>
        <w:spacing w:after="0"/>
        <w:ind w:left="0" w:firstLine="0"/>
        <w:jc w:val="both"/>
        <w:textAlignment w:val="baseline"/>
        <w:rPr>
          <w:rFonts w:ascii="Arial" w:hAnsi="Arial" w:cs="Arial"/>
          <w:b/>
          <w:sz w:val="20"/>
          <w:szCs w:val="20"/>
        </w:rPr>
      </w:pPr>
      <w:r w:rsidRPr="002B24C2">
        <w:rPr>
          <w:rFonts w:ascii="Arial" w:hAnsi="Arial" w:cs="Arial"/>
          <w:b/>
          <w:sz w:val="20"/>
          <w:szCs w:val="20"/>
        </w:rPr>
        <w:t>RECEIVE A REPORT FROM CENTRAL BEDFORDSHIRE COUNCIL</w:t>
      </w:r>
    </w:p>
    <w:p w14:paraId="218B62A0" w14:textId="01E05BF9" w:rsidR="00FB02F8" w:rsidRDefault="00FB02F8" w:rsidP="00FB02F8">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Pr>
          <w:rFonts w:ascii="Arial" w:hAnsi="Arial" w:cs="Arial"/>
          <w:sz w:val="20"/>
          <w:szCs w:val="20"/>
        </w:rPr>
        <w:t>No CBC Cllrs in attendance – no report.</w:t>
      </w:r>
    </w:p>
    <w:p w14:paraId="7B536891" w14:textId="0D9E4939" w:rsidR="00FB02F8" w:rsidRDefault="00FB02F8" w:rsidP="00FB02F8">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Pr>
          <w:rFonts w:ascii="Arial" w:hAnsi="Arial" w:cs="Arial"/>
          <w:sz w:val="20"/>
          <w:szCs w:val="20"/>
        </w:rPr>
        <w:t>Cllr A Palmer queried if Chaul End Rd/Hatters Way works for January will result in a road closure. As stated on the signs, as previously CBC Cllrs had stated that every effort would be made to keep roads open and reduce inconvenience. Clerk to email Highways and also, if closures are to be made, request compensation to be paid direct to parish council so that funds can be used for the good of the community.</w:t>
      </w:r>
    </w:p>
    <w:p w14:paraId="72FDCC94" w14:textId="77777777" w:rsidR="00FB02F8" w:rsidRPr="00FB02F8" w:rsidRDefault="00FB02F8" w:rsidP="00FB02F8">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p>
    <w:p w14:paraId="19881424" w14:textId="7284DC91" w:rsidR="00FF0216" w:rsidRDefault="00184419" w:rsidP="00DC01CE">
      <w:pPr>
        <w:pStyle w:val="ListParagraph"/>
        <w:numPr>
          <w:ilvl w:val="0"/>
          <w:numId w:val="1"/>
        </w:numPr>
        <w:suppressAutoHyphens w:val="0"/>
        <w:overflowPunct w:val="0"/>
        <w:autoSpaceDE w:val="0"/>
        <w:autoSpaceDN w:val="0"/>
        <w:adjustRightInd w:val="0"/>
        <w:spacing w:after="0"/>
        <w:ind w:left="0" w:firstLine="0"/>
        <w:jc w:val="both"/>
        <w:textAlignment w:val="baseline"/>
        <w:rPr>
          <w:rFonts w:ascii="Arial" w:hAnsi="Arial" w:cs="Arial"/>
          <w:b/>
          <w:sz w:val="20"/>
          <w:szCs w:val="20"/>
        </w:rPr>
      </w:pPr>
      <w:r>
        <w:rPr>
          <w:rFonts w:ascii="Arial" w:hAnsi="Arial" w:cs="Arial"/>
          <w:b/>
          <w:sz w:val="20"/>
          <w:szCs w:val="20"/>
        </w:rPr>
        <w:t>RECEIVE REPORT REGARDING PROGRESS – NEIGHBOURHOOD PLAN</w:t>
      </w:r>
    </w:p>
    <w:p w14:paraId="14795BF5" w14:textId="17351808" w:rsidR="00FF0216" w:rsidRDefault="00FB02F8" w:rsidP="002B24C2">
      <w:pPr>
        <w:overflowPunct w:val="0"/>
        <w:autoSpaceDE w:val="0"/>
        <w:autoSpaceDN w:val="0"/>
        <w:adjustRightInd w:val="0"/>
        <w:jc w:val="both"/>
        <w:textAlignment w:val="baseline"/>
        <w:rPr>
          <w:rFonts w:cs="Arial"/>
          <w:sz w:val="20"/>
          <w:szCs w:val="20"/>
        </w:rPr>
      </w:pPr>
      <w:r>
        <w:rPr>
          <w:rFonts w:cs="Arial"/>
          <w:sz w:val="20"/>
          <w:szCs w:val="20"/>
        </w:rPr>
        <w:t>No CBC Cllrs in attendance – nothing to report</w:t>
      </w:r>
    </w:p>
    <w:p w14:paraId="6EA88925" w14:textId="77777777" w:rsidR="002B24C2" w:rsidRPr="00130EA6" w:rsidRDefault="002B24C2" w:rsidP="007D1266">
      <w:pPr>
        <w:overflowPunct w:val="0"/>
        <w:autoSpaceDE w:val="0"/>
        <w:autoSpaceDN w:val="0"/>
        <w:adjustRightInd w:val="0"/>
        <w:jc w:val="both"/>
        <w:textAlignment w:val="baseline"/>
        <w:rPr>
          <w:rFonts w:cs="Arial"/>
          <w:sz w:val="20"/>
          <w:szCs w:val="20"/>
        </w:rPr>
      </w:pPr>
    </w:p>
    <w:p w14:paraId="7860A6A5" w14:textId="3F84612F" w:rsidR="00C63E85" w:rsidRPr="003610FE" w:rsidRDefault="00184419" w:rsidP="003610FE">
      <w:pPr>
        <w:overflowPunct w:val="0"/>
        <w:autoSpaceDE w:val="0"/>
        <w:autoSpaceDN w:val="0"/>
        <w:adjustRightInd w:val="0"/>
        <w:jc w:val="both"/>
        <w:textAlignment w:val="baseline"/>
        <w:rPr>
          <w:rFonts w:cs="Arial"/>
          <w:b/>
          <w:sz w:val="20"/>
          <w:szCs w:val="20"/>
        </w:rPr>
      </w:pPr>
      <w:r>
        <w:rPr>
          <w:rFonts w:cs="Arial"/>
          <w:b/>
          <w:sz w:val="20"/>
          <w:szCs w:val="20"/>
        </w:rPr>
        <w:t>8</w:t>
      </w:r>
      <w:r w:rsidR="003610FE" w:rsidRPr="003610FE">
        <w:rPr>
          <w:rFonts w:cs="Arial"/>
          <w:b/>
          <w:sz w:val="20"/>
          <w:szCs w:val="20"/>
        </w:rPr>
        <w:t>. POLICE REPORT</w:t>
      </w:r>
      <w:r w:rsidR="002B24C2">
        <w:rPr>
          <w:rFonts w:cs="Arial"/>
          <w:b/>
          <w:sz w:val="20"/>
          <w:szCs w:val="20"/>
        </w:rPr>
        <w:t xml:space="preserve"> – Crime figures for </w:t>
      </w:r>
      <w:r w:rsidR="00FF0216">
        <w:rPr>
          <w:rFonts w:cs="Arial"/>
          <w:b/>
          <w:sz w:val="20"/>
          <w:szCs w:val="20"/>
        </w:rPr>
        <w:t>Novem</w:t>
      </w:r>
      <w:r w:rsidR="002B24C2">
        <w:rPr>
          <w:rFonts w:cs="Arial"/>
          <w:b/>
          <w:sz w:val="20"/>
          <w:szCs w:val="20"/>
        </w:rPr>
        <w:t>ber 2018</w:t>
      </w:r>
    </w:p>
    <w:tbl>
      <w:tblPr>
        <w:tblW w:w="7088" w:type="dxa"/>
        <w:tblInd w:w="1384" w:type="dxa"/>
        <w:tblLayout w:type="fixed"/>
        <w:tblLook w:val="04A0" w:firstRow="1" w:lastRow="0" w:firstColumn="1" w:lastColumn="0" w:noHBand="0" w:noVBand="1"/>
      </w:tblPr>
      <w:tblGrid>
        <w:gridCol w:w="5972"/>
        <w:gridCol w:w="1116"/>
      </w:tblGrid>
      <w:tr w:rsidR="00FF0216" w:rsidRPr="00B81265" w14:paraId="717701DF" w14:textId="77777777" w:rsidTr="00DC01CE">
        <w:trPr>
          <w:trHeight w:val="155"/>
        </w:trPr>
        <w:tc>
          <w:tcPr>
            <w:tcW w:w="597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CC11476" w14:textId="4EB7E39C" w:rsidR="00FF0216" w:rsidRPr="00FF0216" w:rsidRDefault="00FF0216" w:rsidP="006C0765">
            <w:pPr>
              <w:rPr>
                <w:rFonts w:ascii="Calibri" w:hAnsi="Calibri" w:cs="Times New Roman"/>
                <w:b/>
                <w:bCs/>
                <w:color w:val="000000"/>
                <w:sz w:val="16"/>
                <w:szCs w:val="16"/>
                <w:lang w:eastAsia="en-GB"/>
              </w:rPr>
            </w:pPr>
            <w:r w:rsidRPr="00FF0216">
              <w:rPr>
                <w:rFonts w:ascii="Calibri" w:hAnsi="Calibri" w:cs="Times New Roman"/>
                <w:b/>
                <w:bCs/>
                <w:color w:val="000000"/>
                <w:sz w:val="16"/>
                <w:szCs w:val="16"/>
                <w:lang w:eastAsia="en-GB"/>
              </w:rPr>
              <w:t>Offence</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63A9BC7" w14:textId="77777777" w:rsidR="00FF0216" w:rsidRPr="00B81265" w:rsidRDefault="00FF0216" w:rsidP="006C0765">
            <w:pPr>
              <w:jc w:val="center"/>
              <w:rPr>
                <w:rFonts w:ascii="Calibri" w:hAnsi="Calibri" w:cs="Times New Roman"/>
                <w:b/>
                <w:bCs/>
                <w:color w:val="000000"/>
                <w:szCs w:val="18"/>
                <w:lang w:eastAsia="en-GB"/>
              </w:rPr>
            </w:pPr>
            <w:r w:rsidRPr="00B81265">
              <w:rPr>
                <w:rFonts w:ascii="Calibri" w:hAnsi="Calibri" w:cs="Times New Roman"/>
                <w:b/>
                <w:bCs/>
                <w:color w:val="000000"/>
                <w:szCs w:val="18"/>
                <w:lang w:eastAsia="en-GB"/>
              </w:rPr>
              <w:t>Number</w:t>
            </w:r>
          </w:p>
        </w:tc>
      </w:tr>
      <w:tr w:rsidR="00FF0216" w:rsidRPr="00B81265" w14:paraId="3F8CE597" w14:textId="77777777" w:rsidTr="00DC01CE">
        <w:trPr>
          <w:trHeight w:val="74"/>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7D8FCD61" w14:textId="77777777" w:rsidR="00FF0216" w:rsidRPr="00FF0216" w:rsidRDefault="00FF0216" w:rsidP="006C0765">
            <w:pPr>
              <w:rPr>
                <w:rFonts w:ascii="Calibri" w:hAnsi="Calibri" w:cs="Times New Roman"/>
                <w:color w:val="000000"/>
                <w:sz w:val="16"/>
                <w:szCs w:val="16"/>
                <w:lang w:eastAsia="en-GB"/>
              </w:rPr>
            </w:pPr>
            <w:r w:rsidRPr="00FF0216">
              <w:rPr>
                <w:rFonts w:ascii="Calibri" w:hAnsi="Calibri" w:cs="Times New Roman"/>
                <w:color w:val="000000"/>
                <w:sz w:val="16"/>
                <w:szCs w:val="16"/>
                <w:lang w:eastAsia="en-GB"/>
              </w:rPr>
              <w:t>Assault occasioning actual bodily harm (ABH)</w:t>
            </w:r>
          </w:p>
        </w:tc>
        <w:tc>
          <w:tcPr>
            <w:tcW w:w="1116" w:type="dxa"/>
            <w:tcBorders>
              <w:top w:val="nil"/>
              <w:left w:val="nil"/>
              <w:bottom w:val="single" w:sz="4" w:space="0" w:color="auto"/>
              <w:right w:val="single" w:sz="4" w:space="0" w:color="auto"/>
            </w:tcBorders>
            <w:shd w:val="clear" w:color="auto" w:fill="auto"/>
            <w:noWrap/>
            <w:vAlign w:val="bottom"/>
            <w:hideMark/>
          </w:tcPr>
          <w:p w14:paraId="10C70EBB" w14:textId="77777777" w:rsidR="00FF0216" w:rsidRPr="00B81265" w:rsidRDefault="00FF0216" w:rsidP="006C0765">
            <w:pPr>
              <w:jc w:val="center"/>
              <w:rPr>
                <w:rFonts w:ascii="Calibri" w:hAnsi="Calibri" w:cs="Times New Roman"/>
                <w:color w:val="000000"/>
                <w:szCs w:val="18"/>
                <w:lang w:eastAsia="en-GB"/>
              </w:rPr>
            </w:pPr>
            <w:r w:rsidRPr="00B81265">
              <w:rPr>
                <w:rFonts w:ascii="Calibri" w:hAnsi="Calibri" w:cs="Times New Roman"/>
                <w:color w:val="000000"/>
                <w:szCs w:val="18"/>
                <w:lang w:eastAsia="en-GB"/>
              </w:rPr>
              <w:t>5</w:t>
            </w:r>
          </w:p>
        </w:tc>
      </w:tr>
      <w:tr w:rsidR="00FF0216" w:rsidRPr="00B81265" w14:paraId="45BF0CAB" w14:textId="77777777" w:rsidTr="00DC01CE">
        <w:trPr>
          <w:trHeight w:val="63"/>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1B509A8A" w14:textId="77777777" w:rsidR="00FF0216" w:rsidRPr="00FF0216" w:rsidRDefault="00FF0216" w:rsidP="006C0765">
            <w:pPr>
              <w:rPr>
                <w:rFonts w:ascii="Calibri" w:hAnsi="Calibri" w:cs="Times New Roman"/>
                <w:color w:val="000000"/>
                <w:sz w:val="16"/>
                <w:szCs w:val="16"/>
                <w:lang w:eastAsia="en-GB"/>
              </w:rPr>
            </w:pPr>
            <w:r w:rsidRPr="00FF0216">
              <w:rPr>
                <w:rFonts w:ascii="Calibri" w:hAnsi="Calibri" w:cs="Times New Roman"/>
                <w:color w:val="000000"/>
                <w:sz w:val="16"/>
                <w:szCs w:val="16"/>
                <w:lang w:eastAsia="en-GB"/>
              </w:rPr>
              <w:t>Burglary - Business And Community</w:t>
            </w:r>
          </w:p>
        </w:tc>
        <w:tc>
          <w:tcPr>
            <w:tcW w:w="1116" w:type="dxa"/>
            <w:tcBorders>
              <w:top w:val="nil"/>
              <w:left w:val="nil"/>
              <w:bottom w:val="single" w:sz="4" w:space="0" w:color="auto"/>
              <w:right w:val="single" w:sz="4" w:space="0" w:color="auto"/>
            </w:tcBorders>
            <w:shd w:val="clear" w:color="auto" w:fill="auto"/>
            <w:noWrap/>
            <w:vAlign w:val="bottom"/>
            <w:hideMark/>
          </w:tcPr>
          <w:p w14:paraId="7E455AF3" w14:textId="77777777" w:rsidR="00FF0216" w:rsidRPr="00B81265" w:rsidRDefault="00FF0216" w:rsidP="006C0765">
            <w:pPr>
              <w:jc w:val="center"/>
              <w:rPr>
                <w:rFonts w:ascii="Calibri" w:hAnsi="Calibri" w:cs="Times New Roman"/>
                <w:color w:val="000000"/>
                <w:szCs w:val="18"/>
                <w:lang w:eastAsia="en-GB"/>
              </w:rPr>
            </w:pPr>
            <w:r w:rsidRPr="00B81265">
              <w:rPr>
                <w:rFonts w:ascii="Calibri" w:hAnsi="Calibri" w:cs="Times New Roman"/>
                <w:color w:val="000000"/>
                <w:szCs w:val="18"/>
                <w:lang w:eastAsia="en-GB"/>
              </w:rPr>
              <w:t>3</w:t>
            </w:r>
          </w:p>
        </w:tc>
      </w:tr>
      <w:tr w:rsidR="00FF0216" w:rsidRPr="00B81265" w14:paraId="06A3C739" w14:textId="77777777" w:rsidTr="00DC01CE">
        <w:trPr>
          <w:trHeight w:val="136"/>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4D55E7A5" w14:textId="77777777" w:rsidR="00FF0216" w:rsidRPr="00FF0216" w:rsidRDefault="00FF0216" w:rsidP="006C0765">
            <w:pPr>
              <w:rPr>
                <w:rFonts w:ascii="Calibri" w:hAnsi="Calibri" w:cs="Times New Roman"/>
                <w:color w:val="000000"/>
                <w:sz w:val="16"/>
                <w:szCs w:val="16"/>
                <w:lang w:eastAsia="en-GB"/>
              </w:rPr>
            </w:pPr>
            <w:r w:rsidRPr="00FF0216">
              <w:rPr>
                <w:rFonts w:ascii="Calibri" w:hAnsi="Calibri" w:cs="Times New Roman"/>
                <w:color w:val="000000"/>
                <w:sz w:val="16"/>
                <w:szCs w:val="16"/>
                <w:lang w:eastAsia="en-GB"/>
              </w:rPr>
              <w:t>Theft or Unauthorised Taking of a Pedal Cycle</w:t>
            </w:r>
          </w:p>
        </w:tc>
        <w:tc>
          <w:tcPr>
            <w:tcW w:w="1116" w:type="dxa"/>
            <w:tcBorders>
              <w:top w:val="nil"/>
              <w:left w:val="nil"/>
              <w:bottom w:val="single" w:sz="4" w:space="0" w:color="auto"/>
              <w:right w:val="single" w:sz="4" w:space="0" w:color="auto"/>
            </w:tcBorders>
            <w:shd w:val="clear" w:color="auto" w:fill="auto"/>
            <w:noWrap/>
            <w:vAlign w:val="bottom"/>
            <w:hideMark/>
          </w:tcPr>
          <w:p w14:paraId="73A47184" w14:textId="77777777" w:rsidR="00FF0216" w:rsidRPr="00B81265" w:rsidRDefault="00FF0216" w:rsidP="006C0765">
            <w:pPr>
              <w:jc w:val="center"/>
              <w:rPr>
                <w:rFonts w:ascii="Calibri" w:hAnsi="Calibri" w:cs="Times New Roman"/>
                <w:color w:val="000000"/>
                <w:szCs w:val="18"/>
                <w:lang w:eastAsia="en-GB"/>
              </w:rPr>
            </w:pPr>
            <w:r w:rsidRPr="00B81265">
              <w:rPr>
                <w:rFonts w:ascii="Calibri" w:hAnsi="Calibri" w:cs="Times New Roman"/>
                <w:color w:val="000000"/>
                <w:szCs w:val="18"/>
                <w:lang w:eastAsia="en-GB"/>
              </w:rPr>
              <w:t>3</w:t>
            </w:r>
          </w:p>
        </w:tc>
      </w:tr>
      <w:tr w:rsidR="00FF0216" w:rsidRPr="00B81265" w14:paraId="0EB3C990" w14:textId="77777777" w:rsidTr="00DC01CE">
        <w:trPr>
          <w:trHeight w:val="113"/>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541E8955" w14:textId="77777777" w:rsidR="00FF0216" w:rsidRPr="00FF0216" w:rsidRDefault="00FF0216" w:rsidP="006C0765">
            <w:pPr>
              <w:rPr>
                <w:rFonts w:ascii="Calibri" w:hAnsi="Calibri" w:cs="Times New Roman"/>
                <w:color w:val="000000"/>
                <w:sz w:val="16"/>
                <w:szCs w:val="16"/>
                <w:lang w:eastAsia="en-GB"/>
              </w:rPr>
            </w:pPr>
            <w:r w:rsidRPr="00FF0216">
              <w:rPr>
                <w:rFonts w:ascii="Calibri" w:hAnsi="Calibri" w:cs="Times New Roman"/>
                <w:color w:val="000000"/>
                <w:sz w:val="16"/>
                <w:szCs w:val="16"/>
                <w:lang w:eastAsia="en-GB"/>
              </w:rPr>
              <w:t>Theft from a motor vehicle</w:t>
            </w:r>
          </w:p>
        </w:tc>
        <w:tc>
          <w:tcPr>
            <w:tcW w:w="1116" w:type="dxa"/>
            <w:tcBorders>
              <w:top w:val="nil"/>
              <w:left w:val="nil"/>
              <w:bottom w:val="single" w:sz="4" w:space="0" w:color="auto"/>
              <w:right w:val="single" w:sz="4" w:space="0" w:color="auto"/>
            </w:tcBorders>
            <w:shd w:val="clear" w:color="auto" w:fill="auto"/>
            <w:noWrap/>
            <w:vAlign w:val="bottom"/>
            <w:hideMark/>
          </w:tcPr>
          <w:p w14:paraId="3287617D" w14:textId="77777777" w:rsidR="00FF0216" w:rsidRPr="00B81265" w:rsidRDefault="00FF0216" w:rsidP="006C0765">
            <w:pPr>
              <w:jc w:val="center"/>
              <w:rPr>
                <w:rFonts w:ascii="Calibri" w:hAnsi="Calibri" w:cs="Times New Roman"/>
                <w:color w:val="000000"/>
                <w:szCs w:val="18"/>
                <w:lang w:eastAsia="en-GB"/>
              </w:rPr>
            </w:pPr>
            <w:r w:rsidRPr="00B81265">
              <w:rPr>
                <w:rFonts w:ascii="Calibri" w:hAnsi="Calibri" w:cs="Times New Roman"/>
                <w:color w:val="000000"/>
                <w:szCs w:val="18"/>
                <w:lang w:eastAsia="en-GB"/>
              </w:rPr>
              <w:t>2</w:t>
            </w:r>
          </w:p>
        </w:tc>
      </w:tr>
      <w:tr w:rsidR="00FF0216" w:rsidRPr="00B81265" w14:paraId="681DFF54" w14:textId="77777777" w:rsidTr="00DC01CE">
        <w:trPr>
          <w:trHeight w:val="88"/>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224841ED" w14:textId="77777777" w:rsidR="00FF0216" w:rsidRPr="00FF0216" w:rsidRDefault="00FF0216" w:rsidP="006C0765">
            <w:pPr>
              <w:rPr>
                <w:rFonts w:ascii="Calibri" w:hAnsi="Calibri" w:cs="Times New Roman"/>
                <w:color w:val="000000"/>
                <w:sz w:val="16"/>
                <w:szCs w:val="16"/>
                <w:lang w:eastAsia="en-GB"/>
              </w:rPr>
            </w:pPr>
            <w:r w:rsidRPr="00FF0216">
              <w:rPr>
                <w:rFonts w:ascii="Calibri" w:hAnsi="Calibri" w:cs="Times New Roman"/>
                <w:color w:val="000000"/>
                <w:sz w:val="16"/>
                <w:szCs w:val="16"/>
                <w:lang w:eastAsia="en-GB"/>
              </w:rPr>
              <w:t>Sexual</w:t>
            </w:r>
          </w:p>
        </w:tc>
        <w:tc>
          <w:tcPr>
            <w:tcW w:w="1116" w:type="dxa"/>
            <w:tcBorders>
              <w:top w:val="nil"/>
              <w:left w:val="nil"/>
              <w:bottom w:val="single" w:sz="4" w:space="0" w:color="auto"/>
              <w:right w:val="single" w:sz="4" w:space="0" w:color="auto"/>
            </w:tcBorders>
            <w:shd w:val="clear" w:color="auto" w:fill="auto"/>
            <w:noWrap/>
            <w:vAlign w:val="bottom"/>
            <w:hideMark/>
          </w:tcPr>
          <w:p w14:paraId="4915E5CF" w14:textId="77777777" w:rsidR="00FF0216" w:rsidRPr="00B81265" w:rsidRDefault="00FF0216" w:rsidP="006C0765">
            <w:pPr>
              <w:jc w:val="center"/>
              <w:rPr>
                <w:rFonts w:ascii="Calibri" w:hAnsi="Calibri" w:cs="Times New Roman"/>
                <w:color w:val="000000"/>
                <w:szCs w:val="18"/>
                <w:lang w:eastAsia="en-GB"/>
              </w:rPr>
            </w:pPr>
            <w:r w:rsidRPr="00B81265">
              <w:rPr>
                <w:rFonts w:ascii="Calibri" w:hAnsi="Calibri" w:cs="Times New Roman"/>
                <w:color w:val="000000"/>
                <w:szCs w:val="18"/>
                <w:lang w:eastAsia="en-GB"/>
              </w:rPr>
              <w:t>2</w:t>
            </w:r>
          </w:p>
        </w:tc>
      </w:tr>
      <w:tr w:rsidR="00FF0216" w:rsidRPr="00B81265" w14:paraId="2C0F7E95" w14:textId="77777777" w:rsidTr="00DC01CE">
        <w:trPr>
          <w:trHeight w:val="206"/>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61D91E25" w14:textId="77777777" w:rsidR="00FF0216" w:rsidRPr="00FF0216" w:rsidRDefault="00FF0216" w:rsidP="006C0765">
            <w:pPr>
              <w:rPr>
                <w:rFonts w:ascii="Calibri" w:hAnsi="Calibri" w:cs="Times New Roman"/>
                <w:color w:val="000000"/>
                <w:sz w:val="16"/>
                <w:szCs w:val="16"/>
                <w:lang w:eastAsia="en-GB"/>
              </w:rPr>
            </w:pPr>
            <w:r w:rsidRPr="00FF0216">
              <w:rPr>
                <w:rFonts w:ascii="Calibri" w:hAnsi="Calibri" w:cs="Times New Roman"/>
                <w:color w:val="000000"/>
                <w:sz w:val="16"/>
                <w:szCs w:val="16"/>
                <w:lang w:eastAsia="en-GB"/>
              </w:rPr>
              <w:lastRenderedPageBreak/>
              <w:t>Interference with a motor vehicle</w:t>
            </w:r>
          </w:p>
        </w:tc>
        <w:tc>
          <w:tcPr>
            <w:tcW w:w="1116" w:type="dxa"/>
            <w:tcBorders>
              <w:top w:val="nil"/>
              <w:left w:val="nil"/>
              <w:bottom w:val="single" w:sz="4" w:space="0" w:color="auto"/>
              <w:right w:val="single" w:sz="4" w:space="0" w:color="auto"/>
            </w:tcBorders>
            <w:shd w:val="clear" w:color="auto" w:fill="auto"/>
            <w:noWrap/>
            <w:vAlign w:val="bottom"/>
            <w:hideMark/>
          </w:tcPr>
          <w:p w14:paraId="6166491B" w14:textId="77777777" w:rsidR="00FF0216" w:rsidRPr="00B81265" w:rsidRDefault="00FF0216" w:rsidP="006C0765">
            <w:pPr>
              <w:jc w:val="center"/>
              <w:rPr>
                <w:rFonts w:ascii="Calibri" w:hAnsi="Calibri" w:cs="Times New Roman"/>
                <w:color w:val="000000"/>
                <w:szCs w:val="18"/>
                <w:lang w:eastAsia="en-GB"/>
              </w:rPr>
            </w:pPr>
            <w:r w:rsidRPr="00B81265">
              <w:rPr>
                <w:rFonts w:ascii="Calibri" w:hAnsi="Calibri" w:cs="Times New Roman"/>
                <w:color w:val="000000"/>
                <w:szCs w:val="18"/>
                <w:lang w:eastAsia="en-GB"/>
              </w:rPr>
              <w:t>2</w:t>
            </w:r>
          </w:p>
        </w:tc>
      </w:tr>
      <w:tr w:rsidR="00FF0216" w:rsidRPr="00B81265" w14:paraId="59E956C7" w14:textId="77777777" w:rsidTr="00DC01CE">
        <w:trPr>
          <w:trHeight w:val="181"/>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6977D193" w14:textId="77777777" w:rsidR="00FF0216" w:rsidRPr="00FF0216" w:rsidRDefault="00FF0216" w:rsidP="006C0765">
            <w:pPr>
              <w:rPr>
                <w:rFonts w:ascii="Calibri" w:hAnsi="Calibri" w:cs="Times New Roman"/>
                <w:color w:val="000000"/>
                <w:sz w:val="16"/>
                <w:szCs w:val="16"/>
                <w:lang w:eastAsia="en-GB"/>
              </w:rPr>
            </w:pPr>
            <w:r w:rsidRPr="00FF0216">
              <w:rPr>
                <w:rFonts w:ascii="Calibri" w:hAnsi="Calibri" w:cs="Times New Roman"/>
                <w:color w:val="000000"/>
                <w:sz w:val="16"/>
                <w:szCs w:val="16"/>
                <w:lang w:eastAsia="en-GB"/>
              </w:rPr>
              <w:t>Sending letters etc with intent to cause distress or anxiety</w:t>
            </w:r>
          </w:p>
        </w:tc>
        <w:tc>
          <w:tcPr>
            <w:tcW w:w="1116" w:type="dxa"/>
            <w:tcBorders>
              <w:top w:val="nil"/>
              <w:left w:val="nil"/>
              <w:bottom w:val="single" w:sz="4" w:space="0" w:color="auto"/>
              <w:right w:val="single" w:sz="4" w:space="0" w:color="auto"/>
            </w:tcBorders>
            <w:shd w:val="clear" w:color="auto" w:fill="auto"/>
            <w:noWrap/>
            <w:vAlign w:val="bottom"/>
            <w:hideMark/>
          </w:tcPr>
          <w:p w14:paraId="34AFDE21" w14:textId="77777777" w:rsidR="00FF0216" w:rsidRPr="00B81265" w:rsidRDefault="00FF0216" w:rsidP="006C0765">
            <w:pPr>
              <w:jc w:val="center"/>
              <w:rPr>
                <w:rFonts w:ascii="Calibri" w:hAnsi="Calibri" w:cs="Times New Roman"/>
                <w:color w:val="000000"/>
                <w:szCs w:val="18"/>
                <w:lang w:eastAsia="en-GB"/>
              </w:rPr>
            </w:pPr>
            <w:r w:rsidRPr="00B81265">
              <w:rPr>
                <w:rFonts w:ascii="Calibri" w:hAnsi="Calibri" w:cs="Times New Roman"/>
                <w:color w:val="000000"/>
                <w:szCs w:val="18"/>
                <w:lang w:eastAsia="en-GB"/>
              </w:rPr>
              <w:t>2</w:t>
            </w:r>
          </w:p>
        </w:tc>
      </w:tr>
      <w:tr w:rsidR="00FF0216" w:rsidRPr="00B81265" w14:paraId="13C8FB8C" w14:textId="77777777" w:rsidTr="00DC01CE">
        <w:trPr>
          <w:trHeight w:val="143"/>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67B2F25F" w14:textId="77777777" w:rsidR="00FF0216" w:rsidRPr="00FF0216" w:rsidRDefault="00FF0216" w:rsidP="006C0765">
            <w:pPr>
              <w:rPr>
                <w:rFonts w:ascii="Calibri" w:hAnsi="Calibri" w:cs="Times New Roman"/>
                <w:color w:val="000000"/>
                <w:sz w:val="16"/>
                <w:szCs w:val="16"/>
                <w:lang w:eastAsia="en-GB"/>
              </w:rPr>
            </w:pPr>
            <w:r w:rsidRPr="00FF0216">
              <w:rPr>
                <w:rFonts w:ascii="Calibri" w:hAnsi="Calibri" w:cs="Times New Roman"/>
                <w:color w:val="000000"/>
                <w:sz w:val="16"/>
                <w:szCs w:val="16"/>
                <w:lang w:eastAsia="en-GB"/>
              </w:rPr>
              <w:t>Other criminal damage to a vehicle (Under £5,000)</w:t>
            </w:r>
          </w:p>
        </w:tc>
        <w:tc>
          <w:tcPr>
            <w:tcW w:w="1116" w:type="dxa"/>
            <w:tcBorders>
              <w:top w:val="nil"/>
              <w:left w:val="nil"/>
              <w:bottom w:val="single" w:sz="4" w:space="0" w:color="auto"/>
              <w:right w:val="single" w:sz="4" w:space="0" w:color="auto"/>
            </w:tcBorders>
            <w:shd w:val="clear" w:color="auto" w:fill="auto"/>
            <w:noWrap/>
            <w:vAlign w:val="bottom"/>
            <w:hideMark/>
          </w:tcPr>
          <w:p w14:paraId="57091DCC" w14:textId="77777777" w:rsidR="00FF0216" w:rsidRPr="00B81265" w:rsidRDefault="00FF0216" w:rsidP="006C0765">
            <w:pPr>
              <w:jc w:val="center"/>
              <w:rPr>
                <w:rFonts w:ascii="Calibri" w:hAnsi="Calibri" w:cs="Times New Roman"/>
                <w:color w:val="000000"/>
                <w:szCs w:val="18"/>
                <w:lang w:eastAsia="en-GB"/>
              </w:rPr>
            </w:pPr>
            <w:r w:rsidRPr="00B81265">
              <w:rPr>
                <w:rFonts w:ascii="Calibri" w:hAnsi="Calibri" w:cs="Times New Roman"/>
                <w:color w:val="000000"/>
                <w:szCs w:val="18"/>
                <w:lang w:eastAsia="en-GB"/>
              </w:rPr>
              <w:t>2</w:t>
            </w:r>
          </w:p>
        </w:tc>
      </w:tr>
      <w:tr w:rsidR="00FF0216" w:rsidRPr="00B81265" w14:paraId="22FC6E31" w14:textId="77777777" w:rsidTr="00DC01CE">
        <w:trPr>
          <w:trHeight w:val="63"/>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2066D492" w14:textId="77777777" w:rsidR="00FF0216" w:rsidRPr="00FF0216" w:rsidRDefault="00FF0216" w:rsidP="006C0765">
            <w:pPr>
              <w:rPr>
                <w:rFonts w:ascii="Calibri" w:hAnsi="Calibri" w:cs="Times New Roman"/>
                <w:color w:val="000000"/>
                <w:sz w:val="16"/>
                <w:szCs w:val="16"/>
                <w:lang w:eastAsia="en-GB"/>
              </w:rPr>
            </w:pPr>
            <w:r w:rsidRPr="00FF0216">
              <w:rPr>
                <w:rFonts w:ascii="Calibri" w:hAnsi="Calibri" w:cs="Times New Roman"/>
                <w:color w:val="000000"/>
                <w:sz w:val="16"/>
                <w:szCs w:val="16"/>
                <w:lang w:eastAsia="en-GB"/>
              </w:rPr>
              <w:t>Other criminal damage to a building other than a dwelling</w:t>
            </w:r>
          </w:p>
        </w:tc>
        <w:tc>
          <w:tcPr>
            <w:tcW w:w="1116" w:type="dxa"/>
            <w:tcBorders>
              <w:top w:val="nil"/>
              <w:left w:val="nil"/>
              <w:bottom w:val="single" w:sz="4" w:space="0" w:color="auto"/>
              <w:right w:val="single" w:sz="4" w:space="0" w:color="auto"/>
            </w:tcBorders>
            <w:shd w:val="clear" w:color="auto" w:fill="auto"/>
            <w:noWrap/>
            <w:vAlign w:val="bottom"/>
            <w:hideMark/>
          </w:tcPr>
          <w:p w14:paraId="23F5AD0C" w14:textId="77777777" w:rsidR="00FF0216" w:rsidRPr="00B81265" w:rsidRDefault="00FF0216" w:rsidP="006C0765">
            <w:pPr>
              <w:jc w:val="center"/>
              <w:rPr>
                <w:rFonts w:ascii="Calibri" w:hAnsi="Calibri" w:cs="Times New Roman"/>
                <w:color w:val="000000"/>
                <w:szCs w:val="18"/>
                <w:lang w:eastAsia="en-GB"/>
              </w:rPr>
            </w:pPr>
            <w:r w:rsidRPr="00B81265">
              <w:rPr>
                <w:rFonts w:ascii="Calibri" w:hAnsi="Calibri" w:cs="Times New Roman"/>
                <w:color w:val="000000"/>
                <w:szCs w:val="18"/>
                <w:lang w:eastAsia="en-GB"/>
              </w:rPr>
              <w:t>1</w:t>
            </w:r>
          </w:p>
        </w:tc>
      </w:tr>
      <w:tr w:rsidR="00FF0216" w:rsidRPr="00B81265" w14:paraId="16D97192" w14:textId="77777777" w:rsidTr="00DC01CE">
        <w:trPr>
          <w:trHeight w:val="237"/>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491C168E" w14:textId="77777777" w:rsidR="00FF0216" w:rsidRPr="00FF0216" w:rsidRDefault="00FF0216" w:rsidP="006C0765">
            <w:pPr>
              <w:rPr>
                <w:rFonts w:ascii="Calibri" w:hAnsi="Calibri" w:cs="Times New Roman"/>
                <w:color w:val="000000"/>
                <w:sz w:val="16"/>
                <w:szCs w:val="16"/>
                <w:lang w:eastAsia="en-GB"/>
              </w:rPr>
            </w:pPr>
            <w:r w:rsidRPr="00FF0216">
              <w:rPr>
                <w:rFonts w:ascii="Calibri" w:hAnsi="Calibri" w:cs="Times New Roman"/>
                <w:color w:val="000000"/>
                <w:sz w:val="16"/>
                <w:szCs w:val="16"/>
                <w:lang w:eastAsia="en-GB"/>
              </w:rPr>
              <w:t>Harassment - without violence (course of conduct)</w:t>
            </w:r>
          </w:p>
        </w:tc>
        <w:tc>
          <w:tcPr>
            <w:tcW w:w="1116" w:type="dxa"/>
            <w:tcBorders>
              <w:top w:val="nil"/>
              <w:left w:val="nil"/>
              <w:bottom w:val="single" w:sz="4" w:space="0" w:color="auto"/>
              <w:right w:val="single" w:sz="4" w:space="0" w:color="auto"/>
            </w:tcBorders>
            <w:shd w:val="clear" w:color="auto" w:fill="auto"/>
            <w:noWrap/>
            <w:vAlign w:val="bottom"/>
            <w:hideMark/>
          </w:tcPr>
          <w:p w14:paraId="559A2DBC" w14:textId="77777777" w:rsidR="00FF0216" w:rsidRPr="00B81265" w:rsidRDefault="00FF0216" w:rsidP="006C0765">
            <w:pPr>
              <w:jc w:val="center"/>
              <w:rPr>
                <w:rFonts w:ascii="Calibri" w:hAnsi="Calibri" w:cs="Times New Roman"/>
                <w:color w:val="000000"/>
                <w:szCs w:val="18"/>
                <w:lang w:eastAsia="en-GB"/>
              </w:rPr>
            </w:pPr>
            <w:r w:rsidRPr="00B81265">
              <w:rPr>
                <w:rFonts w:ascii="Calibri" w:hAnsi="Calibri" w:cs="Times New Roman"/>
                <w:color w:val="000000"/>
                <w:szCs w:val="18"/>
                <w:lang w:eastAsia="en-GB"/>
              </w:rPr>
              <w:t>1</w:t>
            </w:r>
          </w:p>
        </w:tc>
      </w:tr>
      <w:tr w:rsidR="00FF0216" w:rsidRPr="00B81265" w14:paraId="53ED812A" w14:textId="77777777" w:rsidTr="00DC01CE">
        <w:trPr>
          <w:trHeight w:val="214"/>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2EE6B393" w14:textId="77777777" w:rsidR="00FF0216" w:rsidRPr="00FF0216" w:rsidRDefault="00FF0216" w:rsidP="006C0765">
            <w:pPr>
              <w:rPr>
                <w:rFonts w:ascii="Calibri" w:hAnsi="Calibri" w:cs="Times New Roman"/>
                <w:color w:val="000000"/>
                <w:sz w:val="16"/>
                <w:szCs w:val="16"/>
                <w:lang w:eastAsia="en-GB"/>
              </w:rPr>
            </w:pPr>
            <w:r w:rsidRPr="00FF0216">
              <w:rPr>
                <w:rFonts w:ascii="Calibri" w:hAnsi="Calibri" w:cs="Times New Roman"/>
                <w:color w:val="000000"/>
                <w:sz w:val="16"/>
                <w:szCs w:val="16"/>
                <w:lang w:eastAsia="en-GB"/>
              </w:rPr>
              <w:t>Burglary - Residential - Dwelling</w:t>
            </w:r>
          </w:p>
        </w:tc>
        <w:tc>
          <w:tcPr>
            <w:tcW w:w="1116" w:type="dxa"/>
            <w:tcBorders>
              <w:top w:val="nil"/>
              <w:left w:val="nil"/>
              <w:bottom w:val="single" w:sz="4" w:space="0" w:color="auto"/>
              <w:right w:val="single" w:sz="4" w:space="0" w:color="auto"/>
            </w:tcBorders>
            <w:shd w:val="clear" w:color="auto" w:fill="auto"/>
            <w:noWrap/>
            <w:vAlign w:val="bottom"/>
            <w:hideMark/>
          </w:tcPr>
          <w:p w14:paraId="6383D775" w14:textId="77777777" w:rsidR="00FF0216" w:rsidRPr="00B81265" w:rsidRDefault="00FF0216" w:rsidP="006C0765">
            <w:pPr>
              <w:jc w:val="center"/>
              <w:rPr>
                <w:rFonts w:ascii="Calibri" w:hAnsi="Calibri" w:cs="Times New Roman"/>
                <w:color w:val="000000"/>
                <w:szCs w:val="18"/>
                <w:lang w:eastAsia="en-GB"/>
              </w:rPr>
            </w:pPr>
            <w:r w:rsidRPr="00B81265">
              <w:rPr>
                <w:rFonts w:ascii="Calibri" w:hAnsi="Calibri" w:cs="Times New Roman"/>
                <w:color w:val="000000"/>
                <w:szCs w:val="18"/>
                <w:lang w:eastAsia="en-GB"/>
              </w:rPr>
              <w:t>1</w:t>
            </w:r>
          </w:p>
        </w:tc>
      </w:tr>
      <w:tr w:rsidR="00FF0216" w:rsidRPr="00B81265" w14:paraId="1B7968AA" w14:textId="77777777" w:rsidTr="00DC01CE">
        <w:trPr>
          <w:trHeight w:val="189"/>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5981040B" w14:textId="77777777" w:rsidR="00FF0216" w:rsidRPr="00FF0216" w:rsidRDefault="00FF0216" w:rsidP="006C0765">
            <w:pPr>
              <w:rPr>
                <w:rFonts w:ascii="Calibri" w:hAnsi="Calibri" w:cs="Times New Roman"/>
                <w:color w:val="000000"/>
                <w:sz w:val="16"/>
                <w:szCs w:val="16"/>
                <w:lang w:eastAsia="en-GB"/>
              </w:rPr>
            </w:pPr>
            <w:r w:rsidRPr="00FF0216">
              <w:rPr>
                <w:rFonts w:ascii="Calibri" w:hAnsi="Calibri" w:cs="Times New Roman"/>
                <w:color w:val="000000"/>
                <w:sz w:val="16"/>
                <w:szCs w:val="16"/>
                <w:lang w:eastAsia="en-GB"/>
              </w:rPr>
              <w:t>Other criminal damage, other (Under £5,000)</w:t>
            </w:r>
          </w:p>
        </w:tc>
        <w:tc>
          <w:tcPr>
            <w:tcW w:w="1116" w:type="dxa"/>
            <w:tcBorders>
              <w:top w:val="nil"/>
              <w:left w:val="nil"/>
              <w:bottom w:val="single" w:sz="4" w:space="0" w:color="auto"/>
              <w:right w:val="single" w:sz="4" w:space="0" w:color="auto"/>
            </w:tcBorders>
            <w:shd w:val="clear" w:color="auto" w:fill="auto"/>
            <w:noWrap/>
            <w:vAlign w:val="bottom"/>
            <w:hideMark/>
          </w:tcPr>
          <w:p w14:paraId="45850764" w14:textId="77777777" w:rsidR="00FF0216" w:rsidRPr="00B81265" w:rsidRDefault="00FF0216" w:rsidP="006C0765">
            <w:pPr>
              <w:jc w:val="center"/>
              <w:rPr>
                <w:rFonts w:ascii="Calibri" w:hAnsi="Calibri" w:cs="Times New Roman"/>
                <w:color w:val="000000"/>
                <w:szCs w:val="18"/>
                <w:lang w:eastAsia="en-GB"/>
              </w:rPr>
            </w:pPr>
            <w:r w:rsidRPr="00B81265">
              <w:rPr>
                <w:rFonts w:ascii="Calibri" w:hAnsi="Calibri" w:cs="Times New Roman"/>
                <w:color w:val="000000"/>
                <w:szCs w:val="18"/>
                <w:lang w:eastAsia="en-GB"/>
              </w:rPr>
              <w:t>1</w:t>
            </w:r>
          </w:p>
        </w:tc>
      </w:tr>
      <w:tr w:rsidR="00FF0216" w:rsidRPr="00B81265" w14:paraId="17B60DB8" w14:textId="77777777" w:rsidTr="00DC01CE">
        <w:trPr>
          <w:trHeight w:val="166"/>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1BB0F35D" w14:textId="77777777" w:rsidR="00FF0216" w:rsidRPr="00FF0216" w:rsidRDefault="00FF0216" w:rsidP="006C0765">
            <w:pPr>
              <w:rPr>
                <w:rFonts w:ascii="Calibri" w:hAnsi="Calibri" w:cs="Times New Roman"/>
                <w:color w:val="000000"/>
                <w:sz w:val="16"/>
                <w:szCs w:val="16"/>
                <w:lang w:eastAsia="en-GB"/>
              </w:rPr>
            </w:pPr>
            <w:r w:rsidRPr="00FF0216">
              <w:rPr>
                <w:rFonts w:ascii="Calibri" w:hAnsi="Calibri" w:cs="Times New Roman"/>
                <w:color w:val="000000"/>
                <w:sz w:val="16"/>
                <w:szCs w:val="16"/>
                <w:lang w:eastAsia="en-GB"/>
              </w:rPr>
              <w:t>Assault without Injury - Common assault and battery</w:t>
            </w:r>
          </w:p>
        </w:tc>
        <w:tc>
          <w:tcPr>
            <w:tcW w:w="1116" w:type="dxa"/>
            <w:tcBorders>
              <w:top w:val="nil"/>
              <w:left w:val="nil"/>
              <w:bottom w:val="single" w:sz="4" w:space="0" w:color="auto"/>
              <w:right w:val="single" w:sz="4" w:space="0" w:color="auto"/>
            </w:tcBorders>
            <w:shd w:val="clear" w:color="auto" w:fill="auto"/>
            <w:noWrap/>
            <w:vAlign w:val="bottom"/>
            <w:hideMark/>
          </w:tcPr>
          <w:p w14:paraId="6E74F3B3" w14:textId="77777777" w:rsidR="00FF0216" w:rsidRPr="00B81265" w:rsidRDefault="00FF0216" w:rsidP="006C0765">
            <w:pPr>
              <w:jc w:val="center"/>
              <w:rPr>
                <w:rFonts w:ascii="Calibri" w:hAnsi="Calibri" w:cs="Times New Roman"/>
                <w:color w:val="000000"/>
                <w:szCs w:val="18"/>
                <w:lang w:eastAsia="en-GB"/>
              </w:rPr>
            </w:pPr>
            <w:r w:rsidRPr="00B81265">
              <w:rPr>
                <w:rFonts w:ascii="Calibri" w:hAnsi="Calibri" w:cs="Times New Roman"/>
                <w:color w:val="000000"/>
                <w:szCs w:val="18"/>
                <w:lang w:eastAsia="en-GB"/>
              </w:rPr>
              <w:t>1</w:t>
            </w:r>
          </w:p>
        </w:tc>
      </w:tr>
      <w:tr w:rsidR="00FF0216" w:rsidRPr="00B81265" w14:paraId="4D1284E4" w14:textId="77777777" w:rsidTr="00DC01CE">
        <w:trPr>
          <w:trHeight w:val="141"/>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3E3910B4" w14:textId="77777777" w:rsidR="00FF0216" w:rsidRPr="00FF0216" w:rsidRDefault="00FF0216" w:rsidP="006C0765">
            <w:pPr>
              <w:rPr>
                <w:rFonts w:ascii="Calibri" w:hAnsi="Calibri" w:cs="Times New Roman"/>
                <w:color w:val="000000"/>
                <w:sz w:val="16"/>
                <w:szCs w:val="16"/>
                <w:lang w:eastAsia="en-GB"/>
              </w:rPr>
            </w:pPr>
            <w:r w:rsidRPr="00FF0216">
              <w:rPr>
                <w:rFonts w:ascii="Calibri" w:hAnsi="Calibri" w:cs="Times New Roman"/>
                <w:color w:val="000000"/>
                <w:sz w:val="16"/>
                <w:szCs w:val="16"/>
                <w:lang w:eastAsia="en-GB"/>
              </w:rPr>
              <w:t>Possessing weapons designed for discharge of noxious substances etc</w:t>
            </w:r>
          </w:p>
        </w:tc>
        <w:tc>
          <w:tcPr>
            <w:tcW w:w="1116" w:type="dxa"/>
            <w:tcBorders>
              <w:top w:val="nil"/>
              <w:left w:val="nil"/>
              <w:bottom w:val="single" w:sz="4" w:space="0" w:color="auto"/>
              <w:right w:val="single" w:sz="4" w:space="0" w:color="auto"/>
            </w:tcBorders>
            <w:shd w:val="clear" w:color="auto" w:fill="auto"/>
            <w:noWrap/>
            <w:vAlign w:val="bottom"/>
            <w:hideMark/>
          </w:tcPr>
          <w:p w14:paraId="2E42A075" w14:textId="77777777" w:rsidR="00FF0216" w:rsidRPr="00B81265" w:rsidRDefault="00FF0216" w:rsidP="006C0765">
            <w:pPr>
              <w:jc w:val="center"/>
              <w:rPr>
                <w:rFonts w:ascii="Calibri" w:hAnsi="Calibri" w:cs="Times New Roman"/>
                <w:color w:val="000000"/>
                <w:szCs w:val="18"/>
                <w:lang w:eastAsia="en-GB"/>
              </w:rPr>
            </w:pPr>
            <w:r w:rsidRPr="00B81265">
              <w:rPr>
                <w:rFonts w:ascii="Calibri" w:hAnsi="Calibri" w:cs="Times New Roman"/>
                <w:color w:val="000000"/>
                <w:szCs w:val="18"/>
                <w:lang w:eastAsia="en-GB"/>
              </w:rPr>
              <w:t>1</w:t>
            </w:r>
          </w:p>
        </w:tc>
      </w:tr>
      <w:tr w:rsidR="00FF0216" w:rsidRPr="00B81265" w14:paraId="4C092E36" w14:textId="77777777" w:rsidTr="00DC01CE">
        <w:trPr>
          <w:trHeight w:val="260"/>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5A80F73E" w14:textId="77777777" w:rsidR="00FF0216" w:rsidRPr="00FF0216" w:rsidRDefault="00FF0216" w:rsidP="006C0765">
            <w:pPr>
              <w:rPr>
                <w:rFonts w:ascii="Calibri" w:hAnsi="Calibri" w:cs="Times New Roman"/>
                <w:color w:val="000000"/>
                <w:sz w:val="16"/>
                <w:szCs w:val="16"/>
                <w:lang w:eastAsia="en-GB"/>
              </w:rPr>
            </w:pPr>
            <w:r w:rsidRPr="00FF0216">
              <w:rPr>
                <w:rFonts w:ascii="Calibri" w:hAnsi="Calibri" w:cs="Times New Roman"/>
                <w:color w:val="000000"/>
                <w:sz w:val="16"/>
                <w:szCs w:val="16"/>
                <w:lang w:eastAsia="en-GB"/>
              </w:rPr>
              <w:t>Threaten with an offensive weapon in a public place</w:t>
            </w:r>
          </w:p>
        </w:tc>
        <w:tc>
          <w:tcPr>
            <w:tcW w:w="1116" w:type="dxa"/>
            <w:tcBorders>
              <w:top w:val="nil"/>
              <w:left w:val="nil"/>
              <w:bottom w:val="single" w:sz="4" w:space="0" w:color="auto"/>
              <w:right w:val="single" w:sz="4" w:space="0" w:color="auto"/>
            </w:tcBorders>
            <w:shd w:val="clear" w:color="auto" w:fill="auto"/>
            <w:noWrap/>
            <w:vAlign w:val="bottom"/>
            <w:hideMark/>
          </w:tcPr>
          <w:p w14:paraId="2099EC41" w14:textId="77777777" w:rsidR="00FF0216" w:rsidRPr="00B81265" w:rsidRDefault="00FF0216" w:rsidP="006C0765">
            <w:pPr>
              <w:jc w:val="center"/>
              <w:rPr>
                <w:rFonts w:ascii="Calibri" w:hAnsi="Calibri" w:cs="Times New Roman"/>
                <w:color w:val="000000"/>
                <w:szCs w:val="18"/>
                <w:lang w:eastAsia="en-GB"/>
              </w:rPr>
            </w:pPr>
            <w:r w:rsidRPr="00B81265">
              <w:rPr>
                <w:rFonts w:ascii="Calibri" w:hAnsi="Calibri" w:cs="Times New Roman"/>
                <w:color w:val="000000"/>
                <w:szCs w:val="18"/>
                <w:lang w:eastAsia="en-GB"/>
              </w:rPr>
              <w:t>1</w:t>
            </w:r>
          </w:p>
        </w:tc>
      </w:tr>
      <w:tr w:rsidR="00FF0216" w:rsidRPr="00B81265" w14:paraId="6D02C817" w14:textId="77777777" w:rsidTr="00DC01CE">
        <w:trPr>
          <w:trHeight w:val="79"/>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173EBB17" w14:textId="77777777" w:rsidR="00FF0216" w:rsidRPr="00FF0216" w:rsidRDefault="00FF0216" w:rsidP="006C0765">
            <w:pPr>
              <w:rPr>
                <w:rFonts w:ascii="Calibri" w:hAnsi="Calibri" w:cs="Times New Roman"/>
                <w:color w:val="000000"/>
                <w:sz w:val="16"/>
                <w:szCs w:val="16"/>
                <w:lang w:eastAsia="en-GB"/>
              </w:rPr>
            </w:pPr>
            <w:r w:rsidRPr="00FF0216">
              <w:rPr>
                <w:rFonts w:ascii="Calibri" w:hAnsi="Calibri" w:cs="Times New Roman"/>
                <w:color w:val="000000"/>
                <w:sz w:val="16"/>
                <w:szCs w:val="16"/>
                <w:lang w:eastAsia="en-GB"/>
              </w:rPr>
              <w:t>Sec 4 POA Fear or provocation of violence</w:t>
            </w:r>
          </w:p>
        </w:tc>
        <w:tc>
          <w:tcPr>
            <w:tcW w:w="1116" w:type="dxa"/>
            <w:tcBorders>
              <w:top w:val="nil"/>
              <w:left w:val="nil"/>
              <w:bottom w:val="single" w:sz="4" w:space="0" w:color="auto"/>
              <w:right w:val="single" w:sz="4" w:space="0" w:color="auto"/>
            </w:tcBorders>
            <w:shd w:val="clear" w:color="auto" w:fill="auto"/>
            <w:noWrap/>
            <w:vAlign w:val="bottom"/>
            <w:hideMark/>
          </w:tcPr>
          <w:p w14:paraId="5C9C234A" w14:textId="77777777" w:rsidR="00FF0216" w:rsidRPr="00B81265" w:rsidRDefault="00FF0216" w:rsidP="006C0765">
            <w:pPr>
              <w:jc w:val="center"/>
              <w:rPr>
                <w:rFonts w:ascii="Calibri" w:hAnsi="Calibri" w:cs="Times New Roman"/>
                <w:color w:val="000000"/>
                <w:szCs w:val="18"/>
                <w:lang w:eastAsia="en-GB"/>
              </w:rPr>
            </w:pPr>
            <w:r w:rsidRPr="00B81265">
              <w:rPr>
                <w:rFonts w:ascii="Calibri" w:hAnsi="Calibri" w:cs="Times New Roman"/>
                <w:color w:val="000000"/>
                <w:szCs w:val="18"/>
                <w:lang w:eastAsia="en-GB"/>
              </w:rPr>
              <w:t>1</w:t>
            </w:r>
          </w:p>
        </w:tc>
      </w:tr>
      <w:tr w:rsidR="00FF0216" w:rsidRPr="00B81265" w14:paraId="048B218E" w14:textId="77777777" w:rsidTr="00DC01CE">
        <w:trPr>
          <w:trHeight w:val="63"/>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1EC2FE03" w14:textId="77777777" w:rsidR="00FF0216" w:rsidRPr="00FF0216" w:rsidRDefault="00FF0216" w:rsidP="006C0765">
            <w:pPr>
              <w:rPr>
                <w:rFonts w:ascii="Calibri" w:hAnsi="Calibri" w:cs="Times New Roman"/>
                <w:color w:val="000000"/>
                <w:sz w:val="16"/>
                <w:szCs w:val="16"/>
                <w:lang w:eastAsia="en-GB"/>
              </w:rPr>
            </w:pPr>
            <w:r w:rsidRPr="00FF0216">
              <w:rPr>
                <w:rFonts w:ascii="Calibri" w:hAnsi="Calibri" w:cs="Times New Roman"/>
                <w:color w:val="000000"/>
                <w:sz w:val="16"/>
                <w:szCs w:val="16"/>
                <w:lang w:eastAsia="en-GB"/>
              </w:rPr>
              <w:t>Burglary - Residential - Non-Dwelling</w:t>
            </w:r>
          </w:p>
        </w:tc>
        <w:tc>
          <w:tcPr>
            <w:tcW w:w="1116" w:type="dxa"/>
            <w:tcBorders>
              <w:top w:val="nil"/>
              <w:left w:val="nil"/>
              <w:bottom w:val="single" w:sz="4" w:space="0" w:color="auto"/>
              <w:right w:val="single" w:sz="4" w:space="0" w:color="auto"/>
            </w:tcBorders>
            <w:shd w:val="clear" w:color="auto" w:fill="auto"/>
            <w:noWrap/>
            <w:vAlign w:val="bottom"/>
            <w:hideMark/>
          </w:tcPr>
          <w:p w14:paraId="3997830B" w14:textId="77777777" w:rsidR="00FF0216" w:rsidRPr="00B81265" w:rsidRDefault="00FF0216" w:rsidP="006C0765">
            <w:pPr>
              <w:jc w:val="center"/>
              <w:rPr>
                <w:rFonts w:ascii="Calibri" w:hAnsi="Calibri" w:cs="Times New Roman"/>
                <w:color w:val="000000"/>
                <w:szCs w:val="18"/>
                <w:lang w:eastAsia="en-GB"/>
              </w:rPr>
            </w:pPr>
            <w:r w:rsidRPr="00B81265">
              <w:rPr>
                <w:rFonts w:ascii="Calibri" w:hAnsi="Calibri" w:cs="Times New Roman"/>
                <w:color w:val="000000"/>
                <w:szCs w:val="18"/>
                <w:lang w:eastAsia="en-GB"/>
              </w:rPr>
              <w:t>1</w:t>
            </w:r>
          </w:p>
        </w:tc>
      </w:tr>
      <w:tr w:rsidR="00FF0216" w:rsidRPr="00B81265" w14:paraId="48BEAAC6" w14:textId="77777777" w:rsidTr="00DC01CE">
        <w:trPr>
          <w:trHeight w:val="63"/>
        </w:trPr>
        <w:tc>
          <w:tcPr>
            <w:tcW w:w="597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892EEEB" w14:textId="77777777" w:rsidR="00FF0216" w:rsidRPr="00FF0216" w:rsidRDefault="00FF0216" w:rsidP="006C0765">
            <w:pPr>
              <w:rPr>
                <w:rFonts w:ascii="Calibri" w:hAnsi="Calibri" w:cs="Times New Roman"/>
                <w:b/>
                <w:bCs/>
                <w:color w:val="000000"/>
                <w:sz w:val="16"/>
                <w:szCs w:val="16"/>
                <w:lang w:eastAsia="en-GB"/>
              </w:rPr>
            </w:pPr>
            <w:r w:rsidRPr="00FF0216">
              <w:rPr>
                <w:rFonts w:ascii="Calibri" w:hAnsi="Calibri" w:cs="Times New Roman"/>
                <w:b/>
                <w:bCs/>
                <w:color w:val="000000"/>
                <w:sz w:val="16"/>
                <w:szCs w:val="16"/>
                <w:lang w:eastAsia="en-GB"/>
              </w:rPr>
              <w:t>Grand Total</w:t>
            </w:r>
          </w:p>
        </w:tc>
        <w:tc>
          <w:tcPr>
            <w:tcW w:w="111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7E49F43" w14:textId="77777777" w:rsidR="00FF0216" w:rsidRPr="00B81265" w:rsidRDefault="00FF0216" w:rsidP="006C0765">
            <w:pPr>
              <w:jc w:val="center"/>
              <w:rPr>
                <w:rFonts w:ascii="Calibri" w:hAnsi="Calibri" w:cs="Times New Roman"/>
                <w:b/>
                <w:bCs/>
                <w:color w:val="000000"/>
                <w:szCs w:val="18"/>
                <w:lang w:eastAsia="en-GB"/>
              </w:rPr>
            </w:pPr>
            <w:r w:rsidRPr="00B81265">
              <w:rPr>
                <w:rFonts w:ascii="Calibri" w:hAnsi="Calibri" w:cs="Times New Roman"/>
                <w:b/>
                <w:bCs/>
                <w:color w:val="000000"/>
                <w:szCs w:val="18"/>
                <w:lang w:eastAsia="en-GB"/>
              </w:rPr>
              <w:t>30</w:t>
            </w:r>
          </w:p>
        </w:tc>
      </w:tr>
    </w:tbl>
    <w:p w14:paraId="6431BF3D" w14:textId="53801518" w:rsidR="00FF0216" w:rsidRPr="002D3728" w:rsidRDefault="00FB02F8" w:rsidP="002B24C2">
      <w:pPr>
        <w:suppressAutoHyphens w:val="0"/>
        <w:overflowPunct w:val="0"/>
        <w:autoSpaceDE w:val="0"/>
        <w:autoSpaceDN w:val="0"/>
        <w:adjustRightInd w:val="0"/>
        <w:jc w:val="both"/>
        <w:textAlignment w:val="baseline"/>
        <w:rPr>
          <w:rFonts w:cs="Arial"/>
          <w:sz w:val="20"/>
          <w:szCs w:val="20"/>
        </w:rPr>
      </w:pPr>
      <w:r w:rsidRPr="002D3728">
        <w:rPr>
          <w:rFonts w:cs="Arial"/>
          <w:sz w:val="20"/>
          <w:szCs w:val="20"/>
        </w:rPr>
        <w:t>Cllr Fitzsimmons stated he had queried the number of bicycle thefts in Dunstable Rd, but realised that it extends to Manshead, so they could have been from the school.</w:t>
      </w:r>
    </w:p>
    <w:p w14:paraId="6AE7A3B4" w14:textId="7EC47C9C" w:rsidR="00FB02F8" w:rsidRPr="002D3728" w:rsidRDefault="00FB02F8" w:rsidP="002B24C2">
      <w:pPr>
        <w:suppressAutoHyphens w:val="0"/>
        <w:overflowPunct w:val="0"/>
        <w:autoSpaceDE w:val="0"/>
        <w:autoSpaceDN w:val="0"/>
        <w:adjustRightInd w:val="0"/>
        <w:jc w:val="both"/>
        <w:textAlignment w:val="baseline"/>
        <w:rPr>
          <w:rFonts w:cs="Arial"/>
          <w:color w:val="000000"/>
          <w:sz w:val="20"/>
          <w:szCs w:val="20"/>
          <w:lang w:eastAsia="en-GB"/>
        </w:rPr>
      </w:pPr>
      <w:r w:rsidRPr="002D3728">
        <w:rPr>
          <w:rFonts w:cs="Arial"/>
          <w:sz w:val="20"/>
          <w:szCs w:val="20"/>
        </w:rPr>
        <w:t>Cllr S Smith queried what “</w:t>
      </w:r>
      <w:r w:rsidRPr="002D3728">
        <w:rPr>
          <w:rFonts w:cs="Arial"/>
          <w:color w:val="000000"/>
          <w:sz w:val="20"/>
          <w:szCs w:val="20"/>
          <w:lang w:eastAsia="en-GB"/>
        </w:rPr>
        <w:t>weapons designed for discharge of noxious substances” wa</w:t>
      </w:r>
      <w:r w:rsidR="002D3728">
        <w:rPr>
          <w:rFonts w:cs="Arial"/>
          <w:color w:val="000000"/>
          <w:sz w:val="20"/>
          <w:szCs w:val="20"/>
          <w:lang w:eastAsia="en-GB"/>
        </w:rPr>
        <w:t>s. It is believed it may have b</w:t>
      </w:r>
      <w:r w:rsidRPr="002D3728">
        <w:rPr>
          <w:rFonts w:cs="Arial"/>
          <w:color w:val="000000"/>
          <w:sz w:val="20"/>
          <w:szCs w:val="20"/>
          <w:lang w:eastAsia="en-GB"/>
        </w:rPr>
        <w:t>een the smoke bomb thrown into the shops recently. It was noted the offenders were captured on CCTV and caught.</w:t>
      </w:r>
    </w:p>
    <w:p w14:paraId="5308D957" w14:textId="77777777" w:rsidR="00FB02F8" w:rsidRDefault="00FB02F8" w:rsidP="002B24C2">
      <w:pPr>
        <w:suppressAutoHyphens w:val="0"/>
        <w:overflowPunct w:val="0"/>
        <w:autoSpaceDE w:val="0"/>
        <w:autoSpaceDN w:val="0"/>
        <w:adjustRightInd w:val="0"/>
        <w:jc w:val="both"/>
        <w:textAlignment w:val="baseline"/>
        <w:rPr>
          <w:rFonts w:cs="Arial"/>
          <w:szCs w:val="20"/>
        </w:rPr>
      </w:pPr>
    </w:p>
    <w:p w14:paraId="13CFD3B9" w14:textId="5D02F45F" w:rsidR="002B24C2" w:rsidRPr="008D7D7E" w:rsidRDefault="00184419" w:rsidP="002B24C2">
      <w:pPr>
        <w:suppressAutoHyphens w:val="0"/>
        <w:overflowPunct w:val="0"/>
        <w:autoSpaceDE w:val="0"/>
        <w:autoSpaceDN w:val="0"/>
        <w:adjustRightInd w:val="0"/>
        <w:jc w:val="both"/>
        <w:textAlignment w:val="baseline"/>
        <w:rPr>
          <w:rFonts w:cs="Arial"/>
          <w:b/>
          <w:sz w:val="20"/>
          <w:szCs w:val="20"/>
        </w:rPr>
      </w:pPr>
      <w:r>
        <w:rPr>
          <w:rFonts w:cs="Arial"/>
          <w:b/>
          <w:sz w:val="20"/>
          <w:szCs w:val="20"/>
        </w:rPr>
        <w:t>9</w:t>
      </w:r>
      <w:r w:rsidR="002B24C2">
        <w:rPr>
          <w:rFonts w:cs="Arial"/>
          <w:b/>
          <w:sz w:val="20"/>
          <w:szCs w:val="20"/>
        </w:rPr>
        <w:t xml:space="preserve">. </w:t>
      </w:r>
      <w:r w:rsidR="002B24C2" w:rsidRPr="008D7D7E">
        <w:rPr>
          <w:rFonts w:cs="Arial"/>
          <w:b/>
          <w:sz w:val="20"/>
          <w:szCs w:val="20"/>
        </w:rPr>
        <w:t xml:space="preserve">RECEIVE REPORT FROM CADDINGTON WATCH </w:t>
      </w:r>
    </w:p>
    <w:p w14:paraId="3B39FD23" w14:textId="77777777" w:rsidR="002D3728" w:rsidRDefault="00184419" w:rsidP="00184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Arial"/>
          <w:color w:val="000000"/>
          <w:sz w:val="20"/>
          <w:szCs w:val="20"/>
          <w:lang w:eastAsia="en-US"/>
        </w:rPr>
      </w:pPr>
      <w:r w:rsidRPr="002D3728">
        <w:rPr>
          <w:rFonts w:eastAsiaTheme="minorEastAsia" w:cs="Arial"/>
          <w:color w:val="000000"/>
          <w:sz w:val="20"/>
          <w:szCs w:val="20"/>
          <w:lang w:eastAsia="en-US"/>
        </w:rPr>
        <w:t xml:space="preserve">Juliet Wright has been re-instated as Bedfordshire's Community Watch Schemes Coordinator. This is great news for Street, Speed and Neighbourhood Watches.  </w:t>
      </w:r>
    </w:p>
    <w:p w14:paraId="5F1E66A6" w14:textId="3AB0E8D4" w:rsidR="00184419" w:rsidRPr="002D3728" w:rsidRDefault="00184419" w:rsidP="00184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Arial"/>
          <w:color w:val="000000"/>
          <w:sz w:val="20"/>
          <w:szCs w:val="20"/>
          <w:lang w:eastAsia="en-US"/>
        </w:rPr>
      </w:pPr>
      <w:r w:rsidRPr="002D3728">
        <w:rPr>
          <w:rFonts w:eastAsiaTheme="minorEastAsia" w:cs="Arial"/>
          <w:color w:val="000000"/>
          <w:sz w:val="20"/>
          <w:szCs w:val="20"/>
          <w:lang w:eastAsia="en-US"/>
        </w:rPr>
        <w:t xml:space="preserve">Caddington SpeedWatch now has a new, lightweight SID (Speed Indicator Device) Paid for by Central Bedfordshire Council.  StreetWatch will recommence their School parking sessions, now that the nights have drawn in and the weather is not so good. </w:t>
      </w:r>
    </w:p>
    <w:p w14:paraId="2C54D9AE" w14:textId="77777777" w:rsidR="00184419" w:rsidRPr="002D3728" w:rsidRDefault="00184419" w:rsidP="00184419">
      <w:pPr>
        <w:suppressAutoHyphens w:val="0"/>
        <w:rPr>
          <w:rFonts w:cs="Arial"/>
          <w:sz w:val="20"/>
          <w:szCs w:val="20"/>
          <w:lang w:eastAsia="en-US"/>
        </w:rPr>
      </w:pPr>
    </w:p>
    <w:p w14:paraId="4CFC6359" w14:textId="0D2F89B3" w:rsidR="00E63330" w:rsidRPr="008A2DB4" w:rsidRDefault="002B24C2" w:rsidP="00AD5732">
      <w:pPr>
        <w:suppressAutoHyphens w:val="0"/>
        <w:overflowPunct w:val="0"/>
        <w:autoSpaceDE w:val="0"/>
        <w:autoSpaceDN w:val="0"/>
        <w:adjustRightInd w:val="0"/>
        <w:jc w:val="both"/>
        <w:textAlignment w:val="baseline"/>
        <w:rPr>
          <w:rFonts w:cs="Arial"/>
          <w:b/>
          <w:sz w:val="20"/>
          <w:szCs w:val="20"/>
        </w:rPr>
      </w:pPr>
      <w:r>
        <w:rPr>
          <w:rFonts w:cs="Arial"/>
          <w:b/>
          <w:sz w:val="20"/>
          <w:szCs w:val="20"/>
        </w:rPr>
        <w:t>1</w:t>
      </w:r>
      <w:r w:rsidR="00184419">
        <w:rPr>
          <w:rFonts w:cs="Arial"/>
          <w:b/>
          <w:sz w:val="20"/>
          <w:szCs w:val="20"/>
        </w:rPr>
        <w:t>0</w:t>
      </w:r>
      <w:r w:rsidR="004F1CDF" w:rsidRPr="008A2DB4">
        <w:rPr>
          <w:rFonts w:cs="Arial"/>
          <w:b/>
          <w:sz w:val="20"/>
          <w:szCs w:val="20"/>
        </w:rPr>
        <w:t>. HIGHWAYS REPORT</w:t>
      </w:r>
    </w:p>
    <w:p w14:paraId="690437EA" w14:textId="379B0B8C" w:rsidR="002B24C2" w:rsidRDefault="002D3728" w:rsidP="00EF2A91">
      <w:pPr>
        <w:suppressAutoHyphens w:val="0"/>
        <w:overflowPunct w:val="0"/>
        <w:autoSpaceDE w:val="0"/>
        <w:autoSpaceDN w:val="0"/>
        <w:adjustRightInd w:val="0"/>
        <w:jc w:val="both"/>
        <w:textAlignment w:val="baseline"/>
        <w:rPr>
          <w:rFonts w:cs="Arial"/>
          <w:sz w:val="20"/>
          <w:szCs w:val="20"/>
        </w:rPr>
      </w:pPr>
      <w:r>
        <w:rPr>
          <w:rFonts w:cs="Arial"/>
          <w:sz w:val="20"/>
          <w:szCs w:val="20"/>
        </w:rPr>
        <w:t>Cllr Tomlin reported a number of issuers recently including; Bollard missing Chaul End Rd, traffic light outside Co-op. He had also secured a new tarmac footpath top be laid in Elm Ave park and a grit bin a</w:t>
      </w:r>
      <w:r w:rsidR="008762CA">
        <w:rPr>
          <w:rFonts w:cs="Arial"/>
          <w:sz w:val="20"/>
          <w:szCs w:val="20"/>
        </w:rPr>
        <w:t>t the sharp bend in</w:t>
      </w:r>
      <w:r>
        <w:rPr>
          <w:rFonts w:cs="Arial"/>
          <w:sz w:val="20"/>
          <w:szCs w:val="20"/>
        </w:rPr>
        <w:t xml:space="preserve"> Crosslands.</w:t>
      </w:r>
    </w:p>
    <w:p w14:paraId="69BAABC4" w14:textId="77777777" w:rsidR="002D3728" w:rsidRDefault="002D3728" w:rsidP="00EF2A91">
      <w:pPr>
        <w:suppressAutoHyphens w:val="0"/>
        <w:overflowPunct w:val="0"/>
        <w:autoSpaceDE w:val="0"/>
        <w:autoSpaceDN w:val="0"/>
        <w:adjustRightInd w:val="0"/>
        <w:jc w:val="both"/>
        <w:textAlignment w:val="baseline"/>
        <w:rPr>
          <w:rFonts w:cs="Arial"/>
          <w:sz w:val="20"/>
          <w:szCs w:val="20"/>
        </w:rPr>
      </w:pPr>
    </w:p>
    <w:p w14:paraId="783BC8CE" w14:textId="0F85E9EB" w:rsidR="00184419" w:rsidRPr="002D3728" w:rsidRDefault="002D3728" w:rsidP="00184419">
      <w:pPr>
        <w:suppressAutoHyphens w:val="0"/>
        <w:overflowPunct w:val="0"/>
        <w:autoSpaceDE w:val="0"/>
        <w:autoSpaceDN w:val="0"/>
        <w:adjustRightInd w:val="0"/>
        <w:jc w:val="both"/>
        <w:textAlignment w:val="baseline"/>
        <w:rPr>
          <w:rFonts w:cs="Arial"/>
          <w:b/>
          <w:sz w:val="20"/>
          <w:szCs w:val="20"/>
        </w:rPr>
      </w:pPr>
      <w:r w:rsidRPr="002D3728">
        <w:rPr>
          <w:rFonts w:cs="Arial"/>
          <w:b/>
          <w:sz w:val="20"/>
          <w:szCs w:val="20"/>
        </w:rPr>
        <w:t>11. AGREE MEMBERSHIP OF FLY TIPPING/LITTER GROUP</w:t>
      </w:r>
    </w:p>
    <w:p w14:paraId="3EF2797B" w14:textId="1C094528" w:rsidR="00184419" w:rsidRPr="002D3728" w:rsidRDefault="002D3728" w:rsidP="00184419">
      <w:pPr>
        <w:suppressAutoHyphens w:val="0"/>
        <w:overflowPunct w:val="0"/>
        <w:autoSpaceDE w:val="0"/>
        <w:autoSpaceDN w:val="0"/>
        <w:adjustRightInd w:val="0"/>
        <w:jc w:val="both"/>
        <w:textAlignment w:val="baseline"/>
        <w:rPr>
          <w:rFonts w:cs="Arial"/>
          <w:sz w:val="20"/>
          <w:szCs w:val="20"/>
        </w:rPr>
      </w:pPr>
      <w:r w:rsidRPr="002D3728">
        <w:rPr>
          <w:rFonts w:cs="Arial"/>
          <w:sz w:val="20"/>
          <w:szCs w:val="20"/>
        </w:rPr>
        <w:t xml:space="preserve">It was agreed </w:t>
      </w:r>
      <w:r w:rsidR="00DC01CE">
        <w:rPr>
          <w:rFonts w:cs="Arial"/>
          <w:sz w:val="20"/>
          <w:szCs w:val="20"/>
        </w:rPr>
        <w:t>Cllr</w:t>
      </w:r>
      <w:r w:rsidRPr="002D3728">
        <w:rPr>
          <w:rFonts w:cs="Arial"/>
          <w:sz w:val="20"/>
          <w:szCs w:val="20"/>
        </w:rPr>
        <w:t xml:space="preserve"> Bean join </w:t>
      </w:r>
      <w:r w:rsidR="00DC01CE">
        <w:rPr>
          <w:rFonts w:cs="Arial"/>
          <w:sz w:val="20"/>
          <w:szCs w:val="20"/>
        </w:rPr>
        <w:t>Cllr</w:t>
      </w:r>
      <w:r w:rsidRPr="002D3728">
        <w:rPr>
          <w:rFonts w:cs="Arial"/>
          <w:sz w:val="20"/>
          <w:szCs w:val="20"/>
        </w:rPr>
        <w:t xml:space="preserve"> Tomlin and resident Mike Russell on the group, following the Clerk’s departure.</w:t>
      </w:r>
    </w:p>
    <w:p w14:paraId="3972483E" w14:textId="77777777" w:rsidR="002D3728" w:rsidRDefault="002D3728" w:rsidP="00184419">
      <w:pPr>
        <w:suppressAutoHyphens w:val="0"/>
        <w:overflowPunct w:val="0"/>
        <w:autoSpaceDE w:val="0"/>
        <w:autoSpaceDN w:val="0"/>
        <w:adjustRightInd w:val="0"/>
        <w:jc w:val="both"/>
        <w:textAlignment w:val="baseline"/>
        <w:rPr>
          <w:rFonts w:cs="Arial"/>
          <w:sz w:val="22"/>
          <w:szCs w:val="22"/>
        </w:rPr>
      </w:pPr>
    </w:p>
    <w:p w14:paraId="45BB793B" w14:textId="48045B84" w:rsidR="00FF0216" w:rsidRPr="002D3728" w:rsidRDefault="002D3728" w:rsidP="00EF2A91">
      <w:pPr>
        <w:suppressAutoHyphens w:val="0"/>
        <w:overflowPunct w:val="0"/>
        <w:autoSpaceDE w:val="0"/>
        <w:autoSpaceDN w:val="0"/>
        <w:adjustRightInd w:val="0"/>
        <w:jc w:val="both"/>
        <w:textAlignment w:val="baseline"/>
        <w:rPr>
          <w:rFonts w:cs="Arial"/>
          <w:b/>
          <w:sz w:val="20"/>
          <w:szCs w:val="20"/>
        </w:rPr>
      </w:pPr>
      <w:r w:rsidRPr="002D3728">
        <w:rPr>
          <w:rFonts w:cs="Arial"/>
          <w:b/>
          <w:sz w:val="20"/>
          <w:szCs w:val="20"/>
        </w:rPr>
        <w:t xml:space="preserve">12. DISCUSS PURCHASE OF 2 SPARE CCTV CAMERAS </w:t>
      </w:r>
      <w:r>
        <w:rPr>
          <w:rFonts w:cs="Arial"/>
          <w:b/>
          <w:sz w:val="20"/>
          <w:szCs w:val="20"/>
        </w:rPr>
        <w:t>AND OTHER PARTS</w:t>
      </w:r>
    </w:p>
    <w:p w14:paraId="4835838C" w14:textId="038AA3AC" w:rsidR="002D3728" w:rsidRDefault="002D3728" w:rsidP="00EF2A91">
      <w:pPr>
        <w:suppressAutoHyphens w:val="0"/>
        <w:overflowPunct w:val="0"/>
        <w:autoSpaceDE w:val="0"/>
        <w:autoSpaceDN w:val="0"/>
        <w:adjustRightInd w:val="0"/>
        <w:jc w:val="both"/>
        <w:textAlignment w:val="baseline"/>
        <w:rPr>
          <w:rFonts w:cs="Arial"/>
          <w:sz w:val="20"/>
          <w:szCs w:val="20"/>
        </w:rPr>
      </w:pPr>
      <w:r>
        <w:rPr>
          <w:rFonts w:cs="Arial"/>
          <w:sz w:val="20"/>
          <w:szCs w:val="20"/>
        </w:rPr>
        <w:t>To fully stock up on all different cameras, switches, recording equipment and wifi devices it would cost £940.</w:t>
      </w:r>
    </w:p>
    <w:p w14:paraId="6A379FA2" w14:textId="10EE6DB3" w:rsidR="002D3728" w:rsidRPr="002D3728" w:rsidRDefault="00DC01CE" w:rsidP="00EF2A91">
      <w:pPr>
        <w:suppressAutoHyphens w:val="0"/>
        <w:overflowPunct w:val="0"/>
        <w:autoSpaceDE w:val="0"/>
        <w:autoSpaceDN w:val="0"/>
        <w:adjustRightInd w:val="0"/>
        <w:jc w:val="both"/>
        <w:textAlignment w:val="baseline"/>
        <w:rPr>
          <w:rFonts w:cs="Arial"/>
          <w:sz w:val="20"/>
          <w:szCs w:val="20"/>
        </w:rPr>
      </w:pPr>
      <w:r>
        <w:rPr>
          <w:rFonts w:cs="Arial"/>
          <w:sz w:val="20"/>
          <w:szCs w:val="20"/>
        </w:rPr>
        <w:t>It was agreed to</w:t>
      </w:r>
      <w:r w:rsidR="002D3728">
        <w:rPr>
          <w:rFonts w:cs="Arial"/>
          <w:sz w:val="20"/>
          <w:szCs w:val="20"/>
        </w:rPr>
        <w:t xml:space="preserve"> purchase all equipment to ensure the system is constantly recording (if, for example, a camera stopped working, another one could be switched with it).</w:t>
      </w:r>
    </w:p>
    <w:p w14:paraId="4426AEF7" w14:textId="77777777" w:rsidR="00FF0216" w:rsidRDefault="00FF0216" w:rsidP="00AD5732">
      <w:pPr>
        <w:suppressAutoHyphens w:val="0"/>
        <w:rPr>
          <w:rFonts w:cs="Arial"/>
          <w:b/>
          <w:sz w:val="20"/>
          <w:szCs w:val="20"/>
        </w:rPr>
      </w:pPr>
    </w:p>
    <w:p w14:paraId="56C7E29D" w14:textId="134D380B" w:rsidR="000F7306" w:rsidRPr="008A2DB4" w:rsidRDefault="008A2DB4" w:rsidP="00AD5732">
      <w:pPr>
        <w:suppressAutoHyphens w:val="0"/>
        <w:rPr>
          <w:rFonts w:cs="Arial"/>
          <w:b/>
          <w:sz w:val="20"/>
          <w:szCs w:val="20"/>
        </w:rPr>
      </w:pPr>
      <w:r w:rsidRPr="008A2DB4">
        <w:rPr>
          <w:rFonts w:cs="Arial"/>
          <w:b/>
          <w:sz w:val="20"/>
          <w:szCs w:val="20"/>
        </w:rPr>
        <w:t>1</w:t>
      </w:r>
      <w:r w:rsidR="002B24C2">
        <w:rPr>
          <w:rFonts w:cs="Arial"/>
          <w:b/>
          <w:sz w:val="20"/>
          <w:szCs w:val="20"/>
        </w:rPr>
        <w:t>3</w:t>
      </w:r>
      <w:r w:rsidRPr="008A2DB4">
        <w:rPr>
          <w:rFonts w:cs="Arial"/>
          <w:b/>
          <w:sz w:val="20"/>
          <w:szCs w:val="20"/>
        </w:rPr>
        <w:t>. PLANNING REPORT</w:t>
      </w:r>
    </w:p>
    <w:p w14:paraId="6F299CF4" w14:textId="71B52E23" w:rsidR="00FF0216" w:rsidRPr="00184419" w:rsidRDefault="00DB47D5" w:rsidP="00184419">
      <w:pPr>
        <w:suppressAutoHyphens w:val="0"/>
        <w:rPr>
          <w:rFonts w:cs="Arial"/>
          <w:sz w:val="20"/>
          <w:szCs w:val="20"/>
        </w:rPr>
      </w:pPr>
      <w:r>
        <w:rPr>
          <w:rFonts w:cs="Arial"/>
          <w:sz w:val="20"/>
          <w:szCs w:val="20"/>
        </w:rPr>
        <w:t xml:space="preserve">Cllr Palmer spoke of </w:t>
      </w:r>
      <w:r w:rsidR="002D3728">
        <w:rPr>
          <w:rFonts w:cs="Arial"/>
          <w:sz w:val="20"/>
          <w:szCs w:val="20"/>
        </w:rPr>
        <w:t xml:space="preserve">the last meeting. 2 applications, one for an extension to a house in Hawthorn Crescent – no objection. The other was for extension </w:t>
      </w:r>
      <w:r w:rsidR="00DC01CE">
        <w:rPr>
          <w:rFonts w:cs="Arial"/>
          <w:sz w:val="20"/>
          <w:szCs w:val="20"/>
        </w:rPr>
        <w:t>(</w:t>
      </w:r>
      <w:r w:rsidR="002D3728">
        <w:rPr>
          <w:rFonts w:cs="Arial"/>
          <w:sz w:val="20"/>
          <w:szCs w:val="20"/>
        </w:rPr>
        <w:t>of time</w:t>
      </w:r>
      <w:r w:rsidR="00DC01CE">
        <w:rPr>
          <w:rFonts w:cs="Arial"/>
          <w:sz w:val="20"/>
          <w:szCs w:val="20"/>
        </w:rPr>
        <w:t>)</w:t>
      </w:r>
      <w:r w:rsidR="002D3728">
        <w:rPr>
          <w:rFonts w:cs="Arial"/>
          <w:sz w:val="20"/>
          <w:szCs w:val="20"/>
        </w:rPr>
        <w:t xml:space="preserve"> for the airport parking at Eden Brae. It was noted that committee had no objection as long as the footprint of the original previous application was adhered to and that traffic did not travel through the village (to minimise disruption to the village). The applicant and 2 associates were at the meeting and Committee were happy to talk through our issues with them, and they in turn were amenable to the suggestions made.</w:t>
      </w:r>
    </w:p>
    <w:p w14:paraId="1BD59EC7" w14:textId="7B1AC8E3" w:rsidR="00DB47D5" w:rsidRPr="008762CA" w:rsidRDefault="002D3728" w:rsidP="00DB47D5">
      <w:pPr>
        <w:suppressAutoHyphens w:val="0"/>
        <w:overflowPunct w:val="0"/>
        <w:autoSpaceDE w:val="0"/>
        <w:autoSpaceDN w:val="0"/>
        <w:adjustRightInd w:val="0"/>
        <w:jc w:val="both"/>
        <w:textAlignment w:val="baseline"/>
        <w:rPr>
          <w:rFonts w:cs="Arial"/>
          <w:color w:val="000000"/>
          <w:sz w:val="20"/>
          <w:szCs w:val="20"/>
          <w:lang w:eastAsia="en-GB"/>
        </w:rPr>
      </w:pPr>
      <w:r w:rsidRPr="008762CA">
        <w:rPr>
          <w:rFonts w:cs="Arial"/>
          <w:color w:val="000000"/>
          <w:sz w:val="20"/>
          <w:szCs w:val="20"/>
          <w:lang w:eastAsia="en-GB"/>
        </w:rPr>
        <w:t xml:space="preserve">It was noted we have </w:t>
      </w:r>
      <w:r w:rsidR="008762CA" w:rsidRPr="008762CA">
        <w:rPr>
          <w:rFonts w:cs="Arial"/>
          <w:color w:val="000000"/>
          <w:sz w:val="20"/>
          <w:szCs w:val="20"/>
          <w:lang w:eastAsia="en-GB"/>
        </w:rPr>
        <w:t>always</w:t>
      </w:r>
      <w:r w:rsidRPr="008762CA">
        <w:rPr>
          <w:rFonts w:cs="Arial"/>
          <w:color w:val="000000"/>
          <w:sz w:val="20"/>
          <w:szCs w:val="20"/>
          <w:lang w:eastAsia="en-GB"/>
        </w:rPr>
        <w:t xml:space="preserve"> wanted and </w:t>
      </w:r>
      <w:r w:rsidR="008762CA" w:rsidRPr="008762CA">
        <w:rPr>
          <w:rFonts w:cs="Arial"/>
          <w:color w:val="000000"/>
          <w:sz w:val="20"/>
          <w:szCs w:val="20"/>
          <w:lang w:eastAsia="en-GB"/>
        </w:rPr>
        <w:t>supported</w:t>
      </w:r>
      <w:r w:rsidRPr="008762CA">
        <w:rPr>
          <w:rFonts w:cs="Arial"/>
          <w:color w:val="000000"/>
          <w:sz w:val="20"/>
          <w:szCs w:val="20"/>
          <w:lang w:eastAsia="en-GB"/>
        </w:rPr>
        <w:t xml:space="preserve"> </w:t>
      </w:r>
      <w:r w:rsidR="00DC01CE">
        <w:rPr>
          <w:rFonts w:cs="Arial"/>
          <w:color w:val="000000"/>
          <w:sz w:val="20"/>
          <w:szCs w:val="20"/>
          <w:lang w:eastAsia="en-GB"/>
        </w:rPr>
        <w:t xml:space="preserve">a </w:t>
      </w:r>
      <w:r w:rsidRPr="008762CA">
        <w:rPr>
          <w:rFonts w:cs="Arial"/>
          <w:color w:val="000000"/>
          <w:sz w:val="20"/>
          <w:szCs w:val="20"/>
          <w:lang w:eastAsia="en-GB"/>
        </w:rPr>
        <w:t>garden centre at the site</w:t>
      </w:r>
      <w:r w:rsidR="008762CA" w:rsidRPr="008762CA">
        <w:rPr>
          <w:rFonts w:cs="Arial"/>
          <w:color w:val="000000"/>
          <w:sz w:val="20"/>
          <w:szCs w:val="20"/>
          <w:lang w:eastAsia="en-GB"/>
        </w:rPr>
        <w:t>, but as plan did not in</w:t>
      </w:r>
      <w:r w:rsidR="008762CA">
        <w:rPr>
          <w:rFonts w:cs="Arial"/>
          <w:color w:val="000000"/>
          <w:sz w:val="20"/>
          <w:szCs w:val="20"/>
          <w:lang w:eastAsia="en-GB"/>
        </w:rPr>
        <w:t>clude one we were happy to exte</w:t>
      </w:r>
      <w:r w:rsidR="008762CA" w:rsidRPr="008762CA">
        <w:rPr>
          <w:rFonts w:cs="Arial"/>
          <w:color w:val="000000"/>
          <w:sz w:val="20"/>
          <w:szCs w:val="20"/>
          <w:lang w:eastAsia="en-GB"/>
        </w:rPr>
        <w:t xml:space="preserve">nd the </w:t>
      </w:r>
      <w:r w:rsidR="008762CA">
        <w:rPr>
          <w:rFonts w:cs="Arial"/>
          <w:color w:val="000000"/>
          <w:sz w:val="20"/>
          <w:szCs w:val="20"/>
          <w:lang w:eastAsia="en-GB"/>
        </w:rPr>
        <w:t xml:space="preserve">agreement for </w:t>
      </w:r>
      <w:r w:rsidR="008762CA" w:rsidRPr="008762CA">
        <w:rPr>
          <w:rFonts w:cs="Arial"/>
          <w:color w:val="000000"/>
          <w:sz w:val="20"/>
          <w:szCs w:val="20"/>
          <w:lang w:eastAsia="en-GB"/>
        </w:rPr>
        <w:t>parking arrangements behind the buildings there</w:t>
      </w:r>
      <w:r w:rsidR="00DC01CE">
        <w:rPr>
          <w:rFonts w:cs="Arial"/>
          <w:color w:val="000000"/>
          <w:sz w:val="20"/>
          <w:szCs w:val="20"/>
          <w:lang w:eastAsia="en-GB"/>
        </w:rPr>
        <w:t xml:space="preserve"> at this time</w:t>
      </w:r>
      <w:r w:rsidR="008762CA" w:rsidRPr="008762CA">
        <w:rPr>
          <w:rFonts w:cs="Arial"/>
          <w:color w:val="000000"/>
          <w:sz w:val="20"/>
          <w:szCs w:val="20"/>
          <w:lang w:eastAsia="en-GB"/>
        </w:rPr>
        <w:t>.</w:t>
      </w:r>
    </w:p>
    <w:p w14:paraId="2A773700" w14:textId="77777777" w:rsidR="00FF0216" w:rsidRPr="008A2DB4" w:rsidRDefault="00FF0216" w:rsidP="00DB47D5">
      <w:pPr>
        <w:suppressAutoHyphens w:val="0"/>
        <w:overflowPunct w:val="0"/>
        <w:autoSpaceDE w:val="0"/>
        <w:autoSpaceDN w:val="0"/>
        <w:adjustRightInd w:val="0"/>
        <w:jc w:val="both"/>
        <w:textAlignment w:val="baseline"/>
        <w:rPr>
          <w:rFonts w:cs="Arial"/>
          <w:sz w:val="20"/>
          <w:szCs w:val="20"/>
        </w:rPr>
      </w:pPr>
    </w:p>
    <w:p w14:paraId="5601AB73" w14:textId="1722A1FF" w:rsidR="00D74770" w:rsidRPr="008A2DB4" w:rsidRDefault="00184419" w:rsidP="00C969C5">
      <w:pPr>
        <w:suppressAutoHyphens w:val="0"/>
        <w:rPr>
          <w:rFonts w:cs="Arial"/>
          <w:i/>
          <w:iCs/>
          <w:sz w:val="20"/>
          <w:szCs w:val="20"/>
        </w:rPr>
      </w:pPr>
      <w:r>
        <w:rPr>
          <w:rFonts w:cs="Arial"/>
          <w:b/>
          <w:sz w:val="20"/>
          <w:szCs w:val="20"/>
        </w:rPr>
        <w:t>14</w:t>
      </w:r>
      <w:r w:rsidR="00F13282" w:rsidRPr="008A2DB4">
        <w:rPr>
          <w:rFonts w:cs="Arial"/>
          <w:b/>
          <w:sz w:val="20"/>
          <w:szCs w:val="20"/>
        </w:rPr>
        <w:t>. RECEIVE GENERAL CORRESPONDENCE</w:t>
      </w:r>
      <w:r w:rsidR="00F13282" w:rsidRPr="008A2DB4">
        <w:rPr>
          <w:rFonts w:cs="Arial"/>
          <w:sz w:val="20"/>
          <w:szCs w:val="20"/>
        </w:rPr>
        <w:t xml:space="preserve"> </w:t>
      </w:r>
    </w:p>
    <w:p w14:paraId="2E158B7B" w14:textId="1C5B2C6D" w:rsidR="00184419" w:rsidRPr="00DC01CE" w:rsidRDefault="00184419" w:rsidP="008762CA">
      <w:pPr>
        <w:rPr>
          <w:rFonts w:cs="Arial"/>
          <w:sz w:val="20"/>
          <w:szCs w:val="20"/>
        </w:rPr>
      </w:pPr>
      <w:r w:rsidRPr="00DC01CE">
        <w:rPr>
          <w:rFonts w:cs="Arial"/>
          <w:sz w:val="20"/>
          <w:szCs w:val="20"/>
        </w:rPr>
        <w:t>i) Request to place nativity scene in brick shelter on Green</w:t>
      </w:r>
      <w:r w:rsidR="008762CA" w:rsidRPr="00DC01CE">
        <w:rPr>
          <w:rFonts w:cs="Arial"/>
          <w:sz w:val="20"/>
          <w:szCs w:val="20"/>
        </w:rPr>
        <w:t xml:space="preserve"> – Council noted the proposal and that materials, light and security be supplied by applicant and agreed it could go ahead.</w:t>
      </w:r>
    </w:p>
    <w:p w14:paraId="0B94B0F9" w14:textId="76A6A007" w:rsidR="00184419" w:rsidRPr="00DC01CE" w:rsidRDefault="00184419" w:rsidP="008762CA">
      <w:pPr>
        <w:rPr>
          <w:rFonts w:cs="Arial"/>
          <w:sz w:val="20"/>
          <w:szCs w:val="20"/>
        </w:rPr>
      </w:pPr>
      <w:r w:rsidRPr="00DC01CE">
        <w:rPr>
          <w:rFonts w:cs="Arial"/>
          <w:sz w:val="20"/>
          <w:szCs w:val="20"/>
        </w:rPr>
        <w:t>ii) Offer for funding of 2 defibrillator units</w:t>
      </w:r>
      <w:r w:rsidR="008762CA" w:rsidRPr="00DC01CE">
        <w:rPr>
          <w:rFonts w:cs="Arial"/>
          <w:sz w:val="20"/>
          <w:szCs w:val="20"/>
        </w:rPr>
        <w:t xml:space="preserve"> – Council welcomed the offer and will look at suitable locations and units.</w:t>
      </w:r>
    </w:p>
    <w:p w14:paraId="6A72D839" w14:textId="77777777" w:rsidR="00987F4A" w:rsidRDefault="00987F4A" w:rsidP="00D74770">
      <w:pPr>
        <w:rPr>
          <w:rFonts w:cs="Arial"/>
          <w:sz w:val="20"/>
          <w:szCs w:val="20"/>
        </w:rPr>
      </w:pPr>
    </w:p>
    <w:p w14:paraId="31511E8D" w14:textId="5028AFD8" w:rsidR="00184419" w:rsidRPr="008762CA" w:rsidRDefault="008762CA" w:rsidP="008762CA">
      <w:pPr>
        <w:pStyle w:val="ListParagraph"/>
        <w:suppressAutoHyphens w:val="0"/>
        <w:spacing w:after="0"/>
        <w:ind w:left="0"/>
        <w:jc w:val="both"/>
        <w:rPr>
          <w:rFonts w:ascii="Arial" w:hAnsi="Arial" w:cs="Arial"/>
          <w:b/>
          <w:i/>
          <w:iCs/>
          <w:sz w:val="20"/>
          <w:szCs w:val="20"/>
        </w:rPr>
      </w:pPr>
      <w:r w:rsidRPr="008762CA">
        <w:rPr>
          <w:rFonts w:ascii="Arial" w:hAnsi="Arial" w:cs="Arial"/>
          <w:b/>
          <w:sz w:val="20"/>
          <w:szCs w:val="20"/>
        </w:rPr>
        <w:t>15. REALLOCATION OF £2000 WHICH WAS PREVIOUSLY EARMARKED FOR FOLLY LANE LIGHT</w:t>
      </w:r>
    </w:p>
    <w:p w14:paraId="3A85C64E" w14:textId="0BFC6F5C" w:rsidR="00FF0216" w:rsidRPr="008762CA" w:rsidRDefault="008762CA" w:rsidP="00D74770">
      <w:pPr>
        <w:rPr>
          <w:rFonts w:cs="Arial"/>
          <w:iCs/>
          <w:sz w:val="20"/>
          <w:szCs w:val="20"/>
        </w:rPr>
      </w:pPr>
      <w:r w:rsidRPr="008762CA">
        <w:rPr>
          <w:rFonts w:cs="Arial"/>
          <w:iCs/>
          <w:sz w:val="20"/>
          <w:szCs w:val="20"/>
        </w:rPr>
        <w:t>Several ideas put forward;  New CCTV post – location to be determined, Contribution to village sign, Fly Tipping group</w:t>
      </w:r>
      <w:r w:rsidR="00DC01CE">
        <w:rPr>
          <w:rFonts w:cs="Arial"/>
          <w:iCs/>
          <w:sz w:val="20"/>
          <w:szCs w:val="20"/>
        </w:rPr>
        <w:t>, street lights Heathfield path (note may be CBC Highways responsibility)</w:t>
      </w:r>
      <w:r w:rsidRPr="008762CA">
        <w:rPr>
          <w:rFonts w:cs="Arial"/>
          <w:iCs/>
          <w:sz w:val="20"/>
          <w:szCs w:val="20"/>
        </w:rPr>
        <w:t>. To be discussed in relation to budget setting at January meeting.</w:t>
      </w:r>
    </w:p>
    <w:p w14:paraId="183E055F" w14:textId="38009445" w:rsidR="008762CA" w:rsidRDefault="008762CA" w:rsidP="00D74770">
      <w:pPr>
        <w:rPr>
          <w:rFonts w:cs="Arial"/>
          <w:iCs/>
          <w:sz w:val="20"/>
          <w:szCs w:val="20"/>
        </w:rPr>
      </w:pPr>
      <w:r>
        <w:rPr>
          <w:rFonts w:cs="Arial"/>
          <w:iCs/>
          <w:sz w:val="20"/>
          <w:szCs w:val="20"/>
        </w:rPr>
        <w:t>Public suggestion; “SLOW” sign and/or 20mph sign in Folly Lane to slow speeding traffic there.</w:t>
      </w:r>
    </w:p>
    <w:p w14:paraId="4ABC61CB" w14:textId="77777777" w:rsidR="008762CA" w:rsidRPr="008762CA" w:rsidRDefault="008762CA" w:rsidP="00D74770">
      <w:pPr>
        <w:rPr>
          <w:rFonts w:cs="Arial"/>
          <w:iCs/>
          <w:sz w:val="20"/>
          <w:szCs w:val="20"/>
        </w:rPr>
      </w:pPr>
    </w:p>
    <w:p w14:paraId="37FEF1CE" w14:textId="40AFCF52" w:rsidR="00184419" w:rsidRPr="008762CA" w:rsidRDefault="008762CA" w:rsidP="00DC01CE">
      <w:pPr>
        <w:pStyle w:val="ListParagraph"/>
        <w:numPr>
          <w:ilvl w:val="0"/>
          <w:numId w:val="3"/>
        </w:numPr>
        <w:suppressAutoHyphens w:val="0"/>
        <w:overflowPunct w:val="0"/>
        <w:autoSpaceDE w:val="0"/>
        <w:autoSpaceDN w:val="0"/>
        <w:adjustRightInd w:val="0"/>
        <w:spacing w:after="0"/>
        <w:ind w:left="11" w:hanging="11"/>
        <w:jc w:val="both"/>
        <w:textAlignment w:val="baseline"/>
        <w:rPr>
          <w:rFonts w:ascii="Arial" w:hAnsi="Arial" w:cs="Arial"/>
          <w:b/>
          <w:sz w:val="20"/>
          <w:szCs w:val="20"/>
        </w:rPr>
      </w:pPr>
      <w:r w:rsidRPr="008762CA">
        <w:rPr>
          <w:rFonts w:ascii="Arial" w:hAnsi="Arial" w:cs="Arial"/>
          <w:b/>
          <w:sz w:val="20"/>
          <w:szCs w:val="20"/>
        </w:rPr>
        <w:t>ACCOUNTS YEAR TO DATE</w:t>
      </w:r>
      <w:r w:rsidR="00D90479">
        <w:rPr>
          <w:rFonts w:ascii="Arial" w:hAnsi="Arial" w:cs="Arial"/>
          <w:b/>
          <w:sz w:val="20"/>
          <w:szCs w:val="20"/>
        </w:rPr>
        <w:t xml:space="preserve"> – Noted;</w:t>
      </w:r>
    </w:p>
    <w:tbl>
      <w:tblPr>
        <w:tblW w:w="10255" w:type="dxa"/>
        <w:tblInd w:w="93" w:type="dxa"/>
        <w:tblLayout w:type="fixed"/>
        <w:tblLook w:val="04A0" w:firstRow="1" w:lastRow="0" w:firstColumn="1" w:lastColumn="0" w:noHBand="0" w:noVBand="1"/>
      </w:tblPr>
      <w:tblGrid>
        <w:gridCol w:w="3118"/>
        <w:gridCol w:w="1299"/>
        <w:gridCol w:w="415"/>
        <w:gridCol w:w="1104"/>
        <w:gridCol w:w="195"/>
        <w:gridCol w:w="1109"/>
        <w:gridCol w:w="410"/>
        <w:gridCol w:w="890"/>
        <w:gridCol w:w="410"/>
        <w:gridCol w:w="890"/>
        <w:gridCol w:w="415"/>
      </w:tblGrid>
      <w:tr w:rsidR="00D90479" w:rsidRPr="00D90479" w14:paraId="4E34FC13" w14:textId="77777777" w:rsidTr="00D90479">
        <w:trPr>
          <w:gridAfter w:val="3"/>
          <w:wAfter w:w="1715" w:type="dxa"/>
          <w:trHeight w:val="300"/>
        </w:trPr>
        <w:tc>
          <w:tcPr>
            <w:tcW w:w="3118" w:type="dxa"/>
            <w:tcBorders>
              <w:top w:val="nil"/>
              <w:left w:val="nil"/>
              <w:bottom w:val="nil"/>
              <w:right w:val="nil"/>
            </w:tcBorders>
            <w:shd w:val="clear" w:color="auto" w:fill="auto"/>
            <w:noWrap/>
            <w:vAlign w:val="bottom"/>
            <w:hideMark/>
          </w:tcPr>
          <w:p w14:paraId="72DFF862" w14:textId="77777777" w:rsidR="00D90479" w:rsidRPr="00D90479" w:rsidRDefault="00D90479" w:rsidP="00D90479">
            <w:pPr>
              <w:suppressAutoHyphens w:val="0"/>
              <w:rPr>
                <w:rFonts w:cs="Arial"/>
                <w:b/>
                <w:bCs/>
                <w:color w:val="000000"/>
                <w:sz w:val="22"/>
                <w:szCs w:val="22"/>
                <w:lang w:eastAsia="en-US"/>
              </w:rPr>
            </w:pPr>
            <w:r w:rsidRPr="00D90479">
              <w:rPr>
                <w:rFonts w:cs="Arial"/>
                <w:b/>
                <w:bCs/>
                <w:color w:val="000000"/>
                <w:sz w:val="22"/>
                <w:szCs w:val="22"/>
                <w:lang w:eastAsia="en-US"/>
              </w:rPr>
              <w:t>Periodic Balance 30.11.18</w:t>
            </w:r>
          </w:p>
        </w:tc>
        <w:tc>
          <w:tcPr>
            <w:tcW w:w="1299" w:type="dxa"/>
            <w:tcBorders>
              <w:top w:val="nil"/>
              <w:left w:val="nil"/>
              <w:bottom w:val="nil"/>
              <w:right w:val="nil"/>
            </w:tcBorders>
            <w:shd w:val="clear" w:color="auto" w:fill="auto"/>
            <w:noWrap/>
            <w:vAlign w:val="bottom"/>
            <w:hideMark/>
          </w:tcPr>
          <w:p w14:paraId="1548ABC9" w14:textId="77777777" w:rsidR="00D90479" w:rsidRPr="00D90479" w:rsidRDefault="00D90479" w:rsidP="00D90479">
            <w:pPr>
              <w:suppressAutoHyphens w:val="0"/>
              <w:rPr>
                <w:rFonts w:cs="Arial"/>
                <w:color w:val="000000"/>
                <w:sz w:val="22"/>
                <w:szCs w:val="22"/>
                <w:lang w:eastAsia="en-US"/>
              </w:rPr>
            </w:pPr>
          </w:p>
        </w:tc>
        <w:tc>
          <w:tcPr>
            <w:tcW w:w="1519" w:type="dxa"/>
            <w:gridSpan w:val="2"/>
            <w:tcBorders>
              <w:top w:val="nil"/>
              <w:left w:val="nil"/>
              <w:bottom w:val="nil"/>
              <w:right w:val="nil"/>
            </w:tcBorders>
            <w:shd w:val="clear" w:color="auto" w:fill="auto"/>
            <w:noWrap/>
            <w:vAlign w:val="bottom"/>
            <w:hideMark/>
          </w:tcPr>
          <w:p w14:paraId="1FF2EBF4" w14:textId="77777777" w:rsidR="00D90479" w:rsidRPr="00D90479" w:rsidRDefault="00D90479" w:rsidP="00D90479">
            <w:pPr>
              <w:suppressAutoHyphens w:val="0"/>
              <w:rPr>
                <w:rFonts w:cs="Arial"/>
                <w:color w:val="000000"/>
                <w:sz w:val="22"/>
                <w:szCs w:val="22"/>
                <w:lang w:eastAsia="en-US"/>
              </w:rPr>
            </w:pPr>
          </w:p>
        </w:tc>
        <w:tc>
          <w:tcPr>
            <w:tcW w:w="1304" w:type="dxa"/>
            <w:gridSpan w:val="2"/>
            <w:tcBorders>
              <w:top w:val="nil"/>
              <w:left w:val="nil"/>
              <w:bottom w:val="nil"/>
              <w:right w:val="nil"/>
            </w:tcBorders>
            <w:shd w:val="clear" w:color="auto" w:fill="auto"/>
            <w:noWrap/>
            <w:vAlign w:val="bottom"/>
            <w:hideMark/>
          </w:tcPr>
          <w:p w14:paraId="4552B061" w14:textId="77777777" w:rsidR="00D90479" w:rsidRPr="00D90479" w:rsidRDefault="00D90479" w:rsidP="00D90479">
            <w:pPr>
              <w:suppressAutoHyphens w:val="0"/>
              <w:rPr>
                <w:rFonts w:ascii="Calibri" w:hAnsi="Calibri" w:cs="Times New Roman"/>
                <w:color w:val="000000"/>
                <w:sz w:val="24"/>
                <w:lang w:eastAsia="en-US"/>
              </w:rPr>
            </w:pPr>
          </w:p>
        </w:tc>
        <w:tc>
          <w:tcPr>
            <w:tcW w:w="1300" w:type="dxa"/>
            <w:gridSpan w:val="2"/>
            <w:tcBorders>
              <w:top w:val="nil"/>
              <w:left w:val="nil"/>
              <w:bottom w:val="nil"/>
              <w:right w:val="nil"/>
            </w:tcBorders>
            <w:shd w:val="clear" w:color="auto" w:fill="auto"/>
            <w:noWrap/>
            <w:vAlign w:val="bottom"/>
            <w:hideMark/>
          </w:tcPr>
          <w:p w14:paraId="104550AF" w14:textId="77777777" w:rsidR="00D90479" w:rsidRPr="00D90479" w:rsidRDefault="00D90479" w:rsidP="00D90479">
            <w:pPr>
              <w:suppressAutoHyphens w:val="0"/>
              <w:rPr>
                <w:rFonts w:ascii="Calibri" w:hAnsi="Calibri" w:cs="Times New Roman"/>
                <w:color w:val="000000"/>
                <w:sz w:val="24"/>
                <w:lang w:eastAsia="en-US"/>
              </w:rPr>
            </w:pPr>
          </w:p>
        </w:tc>
      </w:tr>
      <w:tr w:rsidR="00D90479" w:rsidRPr="00D90479" w14:paraId="341DB559" w14:textId="77777777" w:rsidTr="00D90479">
        <w:trPr>
          <w:gridAfter w:val="3"/>
          <w:wAfter w:w="1715" w:type="dxa"/>
          <w:trHeight w:val="300"/>
        </w:trPr>
        <w:tc>
          <w:tcPr>
            <w:tcW w:w="3118" w:type="dxa"/>
            <w:tcBorders>
              <w:top w:val="nil"/>
              <w:left w:val="nil"/>
              <w:bottom w:val="nil"/>
              <w:right w:val="nil"/>
            </w:tcBorders>
            <w:shd w:val="clear" w:color="auto" w:fill="auto"/>
            <w:noWrap/>
            <w:vAlign w:val="bottom"/>
            <w:hideMark/>
          </w:tcPr>
          <w:p w14:paraId="6A142A78" w14:textId="77777777" w:rsidR="00D90479" w:rsidRPr="00D90479" w:rsidRDefault="00D90479" w:rsidP="00D90479">
            <w:pPr>
              <w:suppressAutoHyphens w:val="0"/>
              <w:rPr>
                <w:rFonts w:cs="Arial"/>
                <w:b/>
                <w:bCs/>
                <w:color w:val="000000"/>
                <w:sz w:val="22"/>
                <w:szCs w:val="22"/>
                <w:lang w:eastAsia="en-US"/>
              </w:rPr>
            </w:pPr>
            <w:r w:rsidRPr="00D90479">
              <w:rPr>
                <w:rFonts w:cs="Arial"/>
                <w:b/>
                <w:bCs/>
                <w:color w:val="000000"/>
                <w:sz w:val="22"/>
                <w:szCs w:val="22"/>
                <w:lang w:eastAsia="en-US"/>
              </w:rPr>
              <w:t>Balance at 31.03.18 b/fwd</w:t>
            </w:r>
          </w:p>
        </w:tc>
        <w:tc>
          <w:tcPr>
            <w:tcW w:w="1299" w:type="dxa"/>
            <w:tcBorders>
              <w:top w:val="nil"/>
              <w:left w:val="nil"/>
              <w:bottom w:val="nil"/>
              <w:right w:val="nil"/>
            </w:tcBorders>
            <w:shd w:val="clear" w:color="auto" w:fill="auto"/>
            <w:noWrap/>
            <w:vAlign w:val="bottom"/>
            <w:hideMark/>
          </w:tcPr>
          <w:p w14:paraId="22AE364E" w14:textId="77777777" w:rsidR="00D90479" w:rsidRPr="00D90479" w:rsidRDefault="00D90479" w:rsidP="00D90479">
            <w:pPr>
              <w:suppressAutoHyphens w:val="0"/>
              <w:rPr>
                <w:rFonts w:cs="Arial"/>
                <w:color w:val="000000"/>
                <w:sz w:val="22"/>
                <w:szCs w:val="22"/>
                <w:lang w:eastAsia="en-US"/>
              </w:rPr>
            </w:pPr>
          </w:p>
        </w:tc>
        <w:tc>
          <w:tcPr>
            <w:tcW w:w="1519" w:type="dxa"/>
            <w:gridSpan w:val="2"/>
            <w:tcBorders>
              <w:top w:val="nil"/>
              <w:left w:val="nil"/>
              <w:bottom w:val="nil"/>
              <w:right w:val="nil"/>
            </w:tcBorders>
            <w:shd w:val="clear" w:color="auto" w:fill="auto"/>
            <w:noWrap/>
            <w:vAlign w:val="bottom"/>
            <w:hideMark/>
          </w:tcPr>
          <w:p w14:paraId="106619B8" w14:textId="77777777" w:rsidR="00D90479" w:rsidRPr="00D90479" w:rsidRDefault="00D90479" w:rsidP="00D90479">
            <w:pPr>
              <w:suppressAutoHyphens w:val="0"/>
              <w:jc w:val="right"/>
              <w:rPr>
                <w:rFonts w:cs="Arial"/>
                <w:b/>
                <w:bCs/>
                <w:color w:val="000000"/>
                <w:sz w:val="22"/>
                <w:szCs w:val="22"/>
                <w:lang w:eastAsia="en-US"/>
              </w:rPr>
            </w:pPr>
            <w:r w:rsidRPr="00D90479">
              <w:rPr>
                <w:rFonts w:cs="Arial"/>
                <w:b/>
                <w:bCs/>
                <w:color w:val="000000"/>
                <w:sz w:val="22"/>
                <w:szCs w:val="22"/>
                <w:lang w:eastAsia="en-US"/>
              </w:rPr>
              <w:t>£121,914.28</w:t>
            </w:r>
          </w:p>
        </w:tc>
        <w:tc>
          <w:tcPr>
            <w:tcW w:w="1304" w:type="dxa"/>
            <w:gridSpan w:val="2"/>
            <w:tcBorders>
              <w:top w:val="nil"/>
              <w:left w:val="nil"/>
              <w:bottom w:val="nil"/>
              <w:right w:val="nil"/>
            </w:tcBorders>
            <w:shd w:val="clear" w:color="auto" w:fill="auto"/>
            <w:noWrap/>
            <w:vAlign w:val="bottom"/>
            <w:hideMark/>
          </w:tcPr>
          <w:p w14:paraId="37F550FB" w14:textId="77777777" w:rsidR="00D90479" w:rsidRPr="00D90479" w:rsidRDefault="00D90479" w:rsidP="00D90479">
            <w:pPr>
              <w:suppressAutoHyphens w:val="0"/>
              <w:rPr>
                <w:rFonts w:ascii="Calibri" w:hAnsi="Calibri" w:cs="Times New Roman"/>
                <w:color w:val="000000"/>
                <w:sz w:val="24"/>
                <w:lang w:eastAsia="en-US"/>
              </w:rPr>
            </w:pPr>
          </w:p>
        </w:tc>
        <w:tc>
          <w:tcPr>
            <w:tcW w:w="1300" w:type="dxa"/>
            <w:gridSpan w:val="2"/>
            <w:tcBorders>
              <w:top w:val="nil"/>
              <w:left w:val="nil"/>
              <w:bottom w:val="nil"/>
              <w:right w:val="nil"/>
            </w:tcBorders>
            <w:shd w:val="clear" w:color="auto" w:fill="auto"/>
            <w:noWrap/>
            <w:vAlign w:val="bottom"/>
            <w:hideMark/>
          </w:tcPr>
          <w:p w14:paraId="59307C4F" w14:textId="77777777" w:rsidR="00D90479" w:rsidRPr="00D90479" w:rsidRDefault="00D90479" w:rsidP="00D90479">
            <w:pPr>
              <w:suppressAutoHyphens w:val="0"/>
              <w:rPr>
                <w:rFonts w:ascii="Calibri" w:hAnsi="Calibri" w:cs="Times New Roman"/>
                <w:color w:val="000000"/>
                <w:sz w:val="24"/>
                <w:lang w:eastAsia="en-US"/>
              </w:rPr>
            </w:pPr>
          </w:p>
        </w:tc>
      </w:tr>
      <w:tr w:rsidR="00D90479" w:rsidRPr="00D90479" w14:paraId="3320D32C" w14:textId="77777777" w:rsidTr="00D90479">
        <w:trPr>
          <w:gridAfter w:val="3"/>
          <w:wAfter w:w="1715" w:type="dxa"/>
          <w:trHeight w:val="300"/>
        </w:trPr>
        <w:tc>
          <w:tcPr>
            <w:tcW w:w="3118" w:type="dxa"/>
            <w:tcBorders>
              <w:top w:val="nil"/>
              <w:left w:val="nil"/>
              <w:bottom w:val="nil"/>
              <w:right w:val="nil"/>
            </w:tcBorders>
            <w:shd w:val="clear" w:color="auto" w:fill="auto"/>
            <w:noWrap/>
            <w:vAlign w:val="bottom"/>
            <w:hideMark/>
          </w:tcPr>
          <w:p w14:paraId="72C2D838" w14:textId="77777777" w:rsidR="00D90479" w:rsidRPr="00D90479" w:rsidRDefault="00D90479" w:rsidP="00D90479">
            <w:pPr>
              <w:suppressAutoHyphens w:val="0"/>
              <w:rPr>
                <w:rFonts w:cs="Arial"/>
                <w:color w:val="000000"/>
                <w:sz w:val="22"/>
                <w:szCs w:val="22"/>
                <w:lang w:eastAsia="en-US"/>
              </w:rPr>
            </w:pPr>
            <w:r w:rsidRPr="00D90479">
              <w:rPr>
                <w:rFonts w:cs="Arial"/>
                <w:color w:val="000000"/>
                <w:sz w:val="22"/>
                <w:szCs w:val="22"/>
                <w:lang w:eastAsia="en-US"/>
              </w:rPr>
              <w:t>Plus income to date</w:t>
            </w:r>
          </w:p>
        </w:tc>
        <w:tc>
          <w:tcPr>
            <w:tcW w:w="1299" w:type="dxa"/>
            <w:tcBorders>
              <w:top w:val="nil"/>
              <w:left w:val="nil"/>
              <w:bottom w:val="nil"/>
              <w:right w:val="nil"/>
            </w:tcBorders>
            <w:shd w:val="clear" w:color="auto" w:fill="auto"/>
            <w:noWrap/>
            <w:vAlign w:val="bottom"/>
            <w:hideMark/>
          </w:tcPr>
          <w:p w14:paraId="37EDC1B9" w14:textId="77777777" w:rsidR="00D90479" w:rsidRPr="00D90479" w:rsidRDefault="00D90479" w:rsidP="00D90479">
            <w:pPr>
              <w:suppressAutoHyphens w:val="0"/>
              <w:rPr>
                <w:rFonts w:cs="Arial"/>
                <w:color w:val="000000"/>
                <w:sz w:val="22"/>
                <w:szCs w:val="22"/>
                <w:lang w:eastAsia="en-US"/>
              </w:rPr>
            </w:pPr>
          </w:p>
        </w:tc>
        <w:tc>
          <w:tcPr>
            <w:tcW w:w="1519" w:type="dxa"/>
            <w:gridSpan w:val="2"/>
            <w:tcBorders>
              <w:top w:val="nil"/>
              <w:left w:val="nil"/>
              <w:bottom w:val="nil"/>
              <w:right w:val="nil"/>
            </w:tcBorders>
            <w:shd w:val="clear" w:color="auto" w:fill="auto"/>
            <w:noWrap/>
            <w:vAlign w:val="bottom"/>
            <w:hideMark/>
          </w:tcPr>
          <w:p w14:paraId="372DA6E8" w14:textId="77777777" w:rsidR="00D90479" w:rsidRPr="00D90479" w:rsidRDefault="00D90479" w:rsidP="00D90479">
            <w:pPr>
              <w:suppressAutoHyphens w:val="0"/>
              <w:jc w:val="right"/>
              <w:rPr>
                <w:rFonts w:cs="Arial"/>
                <w:color w:val="000000"/>
                <w:sz w:val="22"/>
                <w:szCs w:val="22"/>
                <w:lang w:eastAsia="en-US"/>
              </w:rPr>
            </w:pPr>
            <w:r w:rsidRPr="00D90479">
              <w:rPr>
                <w:rFonts w:cs="Arial"/>
                <w:color w:val="000000"/>
                <w:sz w:val="22"/>
                <w:szCs w:val="22"/>
                <w:lang w:eastAsia="en-US"/>
              </w:rPr>
              <w:t>£126,335.80</w:t>
            </w:r>
          </w:p>
        </w:tc>
        <w:tc>
          <w:tcPr>
            <w:tcW w:w="1304" w:type="dxa"/>
            <w:gridSpan w:val="2"/>
            <w:tcBorders>
              <w:top w:val="nil"/>
              <w:left w:val="nil"/>
              <w:bottom w:val="nil"/>
              <w:right w:val="nil"/>
            </w:tcBorders>
            <w:shd w:val="clear" w:color="auto" w:fill="auto"/>
            <w:noWrap/>
            <w:vAlign w:val="bottom"/>
            <w:hideMark/>
          </w:tcPr>
          <w:p w14:paraId="6D68DDCE" w14:textId="77777777" w:rsidR="00D90479" w:rsidRPr="00D90479" w:rsidRDefault="00D90479" w:rsidP="00D90479">
            <w:pPr>
              <w:suppressAutoHyphens w:val="0"/>
              <w:rPr>
                <w:rFonts w:ascii="Calibri" w:hAnsi="Calibri" w:cs="Times New Roman"/>
                <w:color w:val="000000"/>
                <w:sz w:val="24"/>
                <w:lang w:eastAsia="en-US"/>
              </w:rPr>
            </w:pPr>
          </w:p>
        </w:tc>
        <w:tc>
          <w:tcPr>
            <w:tcW w:w="1300" w:type="dxa"/>
            <w:gridSpan w:val="2"/>
            <w:tcBorders>
              <w:top w:val="nil"/>
              <w:left w:val="nil"/>
              <w:bottom w:val="nil"/>
              <w:right w:val="nil"/>
            </w:tcBorders>
            <w:shd w:val="clear" w:color="auto" w:fill="auto"/>
            <w:noWrap/>
            <w:vAlign w:val="bottom"/>
            <w:hideMark/>
          </w:tcPr>
          <w:p w14:paraId="6B122BA2" w14:textId="77777777" w:rsidR="00D90479" w:rsidRPr="00D90479" w:rsidRDefault="00D90479" w:rsidP="00D90479">
            <w:pPr>
              <w:suppressAutoHyphens w:val="0"/>
              <w:rPr>
                <w:rFonts w:ascii="Calibri" w:hAnsi="Calibri" w:cs="Times New Roman"/>
                <w:color w:val="000000"/>
                <w:sz w:val="24"/>
                <w:lang w:eastAsia="en-US"/>
              </w:rPr>
            </w:pPr>
          </w:p>
        </w:tc>
      </w:tr>
      <w:tr w:rsidR="00D90479" w:rsidRPr="00D90479" w14:paraId="1E456D63" w14:textId="77777777" w:rsidTr="00D90479">
        <w:trPr>
          <w:gridAfter w:val="3"/>
          <w:wAfter w:w="1715" w:type="dxa"/>
          <w:trHeight w:val="300"/>
        </w:trPr>
        <w:tc>
          <w:tcPr>
            <w:tcW w:w="3118" w:type="dxa"/>
            <w:tcBorders>
              <w:top w:val="nil"/>
              <w:left w:val="nil"/>
              <w:bottom w:val="nil"/>
              <w:right w:val="nil"/>
            </w:tcBorders>
            <w:shd w:val="clear" w:color="auto" w:fill="auto"/>
            <w:noWrap/>
            <w:vAlign w:val="bottom"/>
            <w:hideMark/>
          </w:tcPr>
          <w:p w14:paraId="0F47E617" w14:textId="77777777" w:rsidR="00D90479" w:rsidRPr="00D90479" w:rsidRDefault="00D90479" w:rsidP="00D90479">
            <w:pPr>
              <w:suppressAutoHyphens w:val="0"/>
              <w:rPr>
                <w:rFonts w:cs="Arial"/>
                <w:color w:val="000000"/>
                <w:sz w:val="22"/>
                <w:szCs w:val="22"/>
                <w:lang w:eastAsia="en-US"/>
              </w:rPr>
            </w:pPr>
            <w:r w:rsidRPr="00D90479">
              <w:rPr>
                <w:rFonts w:cs="Arial"/>
                <w:color w:val="000000"/>
                <w:sz w:val="22"/>
                <w:szCs w:val="22"/>
                <w:lang w:eastAsia="en-US"/>
              </w:rPr>
              <w:t>Less payments to date</w:t>
            </w:r>
          </w:p>
        </w:tc>
        <w:tc>
          <w:tcPr>
            <w:tcW w:w="1299" w:type="dxa"/>
            <w:tcBorders>
              <w:top w:val="nil"/>
              <w:left w:val="nil"/>
              <w:bottom w:val="nil"/>
              <w:right w:val="nil"/>
            </w:tcBorders>
            <w:shd w:val="clear" w:color="auto" w:fill="auto"/>
            <w:noWrap/>
            <w:vAlign w:val="bottom"/>
            <w:hideMark/>
          </w:tcPr>
          <w:p w14:paraId="5452BB19" w14:textId="77777777" w:rsidR="00D90479" w:rsidRPr="00D90479" w:rsidRDefault="00D90479" w:rsidP="00D90479">
            <w:pPr>
              <w:suppressAutoHyphens w:val="0"/>
              <w:rPr>
                <w:rFonts w:cs="Arial"/>
                <w:color w:val="000000"/>
                <w:sz w:val="22"/>
                <w:szCs w:val="22"/>
                <w:lang w:eastAsia="en-US"/>
              </w:rPr>
            </w:pPr>
          </w:p>
        </w:tc>
        <w:tc>
          <w:tcPr>
            <w:tcW w:w="1519" w:type="dxa"/>
            <w:gridSpan w:val="2"/>
            <w:tcBorders>
              <w:top w:val="nil"/>
              <w:left w:val="nil"/>
              <w:bottom w:val="nil"/>
              <w:right w:val="nil"/>
            </w:tcBorders>
            <w:shd w:val="clear" w:color="auto" w:fill="auto"/>
            <w:noWrap/>
            <w:vAlign w:val="bottom"/>
            <w:hideMark/>
          </w:tcPr>
          <w:p w14:paraId="04E09783" w14:textId="77777777" w:rsidR="00D90479" w:rsidRPr="00D90479" w:rsidRDefault="00D90479" w:rsidP="00D90479">
            <w:pPr>
              <w:suppressAutoHyphens w:val="0"/>
              <w:jc w:val="right"/>
              <w:rPr>
                <w:rFonts w:cs="Arial"/>
                <w:color w:val="000000"/>
                <w:sz w:val="22"/>
                <w:szCs w:val="22"/>
                <w:lang w:eastAsia="en-US"/>
              </w:rPr>
            </w:pPr>
            <w:r w:rsidRPr="00D90479">
              <w:rPr>
                <w:rFonts w:cs="Arial"/>
                <w:color w:val="000000"/>
                <w:sz w:val="22"/>
                <w:szCs w:val="22"/>
                <w:lang w:eastAsia="en-US"/>
              </w:rPr>
              <w:t>£88,557.37</w:t>
            </w:r>
          </w:p>
        </w:tc>
        <w:tc>
          <w:tcPr>
            <w:tcW w:w="1304" w:type="dxa"/>
            <w:gridSpan w:val="2"/>
            <w:tcBorders>
              <w:top w:val="nil"/>
              <w:left w:val="nil"/>
              <w:bottom w:val="nil"/>
              <w:right w:val="nil"/>
            </w:tcBorders>
            <w:shd w:val="clear" w:color="auto" w:fill="auto"/>
            <w:noWrap/>
            <w:vAlign w:val="bottom"/>
            <w:hideMark/>
          </w:tcPr>
          <w:p w14:paraId="37211F82" w14:textId="77777777" w:rsidR="00D90479" w:rsidRPr="00D90479" w:rsidRDefault="00D90479" w:rsidP="00D90479">
            <w:pPr>
              <w:suppressAutoHyphens w:val="0"/>
              <w:rPr>
                <w:rFonts w:ascii="Calibri" w:hAnsi="Calibri" w:cs="Times New Roman"/>
                <w:color w:val="000000"/>
                <w:sz w:val="24"/>
                <w:lang w:eastAsia="en-US"/>
              </w:rPr>
            </w:pPr>
          </w:p>
        </w:tc>
        <w:tc>
          <w:tcPr>
            <w:tcW w:w="1300" w:type="dxa"/>
            <w:gridSpan w:val="2"/>
            <w:tcBorders>
              <w:top w:val="nil"/>
              <w:left w:val="nil"/>
              <w:bottom w:val="nil"/>
              <w:right w:val="nil"/>
            </w:tcBorders>
            <w:shd w:val="clear" w:color="auto" w:fill="auto"/>
            <w:noWrap/>
            <w:vAlign w:val="bottom"/>
            <w:hideMark/>
          </w:tcPr>
          <w:p w14:paraId="0CC28A6F" w14:textId="77777777" w:rsidR="00D90479" w:rsidRPr="00D90479" w:rsidRDefault="00D90479" w:rsidP="00D90479">
            <w:pPr>
              <w:suppressAutoHyphens w:val="0"/>
              <w:rPr>
                <w:rFonts w:ascii="Calibri" w:hAnsi="Calibri" w:cs="Times New Roman"/>
                <w:color w:val="000000"/>
                <w:sz w:val="24"/>
                <w:lang w:eastAsia="en-US"/>
              </w:rPr>
            </w:pPr>
          </w:p>
        </w:tc>
      </w:tr>
      <w:tr w:rsidR="00D90479" w:rsidRPr="00D90479" w14:paraId="572EF5CB" w14:textId="77777777" w:rsidTr="00D90479">
        <w:trPr>
          <w:gridAfter w:val="3"/>
          <w:wAfter w:w="1715" w:type="dxa"/>
          <w:trHeight w:val="300"/>
        </w:trPr>
        <w:tc>
          <w:tcPr>
            <w:tcW w:w="3118" w:type="dxa"/>
            <w:tcBorders>
              <w:top w:val="nil"/>
              <w:left w:val="nil"/>
              <w:bottom w:val="nil"/>
              <w:right w:val="nil"/>
            </w:tcBorders>
            <w:shd w:val="clear" w:color="auto" w:fill="auto"/>
            <w:noWrap/>
            <w:vAlign w:val="bottom"/>
            <w:hideMark/>
          </w:tcPr>
          <w:p w14:paraId="6882371E" w14:textId="7AABEF10" w:rsidR="00D90479" w:rsidRPr="00D90479" w:rsidRDefault="00D90479" w:rsidP="00D90479">
            <w:pPr>
              <w:suppressAutoHyphens w:val="0"/>
              <w:rPr>
                <w:rFonts w:cs="Arial"/>
                <w:b/>
                <w:bCs/>
                <w:color w:val="000000"/>
                <w:sz w:val="22"/>
                <w:szCs w:val="22"/>
                <w:lang w:eastAsia="en-US"/>
              </w:rPr>
            </w:pPr>
            <w:r w:rsidRPr="00D90479">
              <w:rPr>
                <w:rFonts w:cs="Arial"/>
                <w:b/>
                <w:bCs/>
                <w:color w:val="000000"/>
                <w:sz w:val="22"/>
                <w:szCs w:val="22"/>
                <w:lang w:eastAsia="en-US"/>
              </w:rPr>
              <w:t xml:space="preserve">FUNDS </w:t>
            </w:r>
            <w:r>
              <w:rPr>
                <w:rFonts w:cs="Arial"/>
                <w:b/>
                <w:bCs/>
                <w:color w:val="000000"/>
                <w:sz w:val="22"/>
                <w:szCs w:val="22"/>
                <w:lang w:eastAsia="en-US"/>
              </w:rPr>
              <w:t>at 30.11.18</w:t>
            </w:r>
          </w:p>
        </w:tc>
        <w:tc>
          <w:tcPr>
            <w:tcW w:w="1299" w:type="dxa"/>
            <w:tcBorders>
              <w:top w:val="nil"/>
              <w:left w:val="nil"/>
              <w:bottom w:val="nil"/>
              <w:right w:val="nil"/>
            </w:tcBorders>
            <w:shd w:val="clear" w:color="auto" w:fill="auto"/>
            <w:noWrap/>
            <w:vAlign w:val="bottom"/>
            <w:hideMark/>
          </w:tcPr>
          <w:p w14:paraId="66897707" w14:textId="77777777" w:rsidR="00D90479" w:rsidRPr="00D90479" w:rsidRDefault="00D90479" w:rsidP="00D90479">
            <w:pPr>
              <w:suppressAutoHyphens w:val="0"/>
              <w:rPr>
                <w:rFonts w:cs="Arial"/>
                <w:color w:val="000000"/>
                <w:sz w:val="22"/>
                <w:szCs w:val="22"/>
                <w:lang w:eastAsia="en-US"/>
              </w:rPr>
            </w:pPr>
          </w:p>
        </w:tc>
        <w:tc>
          <w:tcPr>
            <w:tcW w:w="1519" w:type="dxa"/>
            <w:gridSpan w:val="2"/>
            <w:tcBorders>
              <w:top w:val="nil"/>
              <w:left w:val="nil"/>
              <w:bottom w:val="nil"/>
              <w:right w:val="nil"/>
            </w:tcBorders>
            <w:shd w:val="clear" w:color="auto" w:fill="auto"/>
            <w:noWrap/>
            <w:vAlign w:val="bottom"/>
            <w:hideMark/>
          </w:tcPr>
          <w:p w14:paraId="42A82E6B" w14:textId="77777777" w:rsidR="00D90479" w:rsidRPr="00D90479" w:rsidRDefault="00D90479" w:rsidP="00D90479">
            <w:pPr>
              <w:suppressAutoHyphens w:val="0"/>
              <w:jc w:val="right"/>
              <w:rPr>
                <w:rFonts w:cs="Arial"/>
                <w:b/>
                <w:bCs/>
                <w:color w:val="000000"/>
                <w:sz w:val="22"/>
                <w:szCs w:val="22"/>
                <w:lang w:eastAsia="en-US"/>
              </w:rPr>
            </w:pPr>
            <w:r w:rsidRPr="00D90479">
              <w:rPr>
                <w:rFonts w:cs="Arial"/>
                <w:b/>
                <w:bCs/>
                <w:color w:val="000000"/>
                <w:sz w:val="22"/>
                <w:szCs w:val="22"/>
                <w:lang w:eastAsia="en-US"/>
              </w:rPr>
              <w:t>£159,692.71</w:t>
            </w:r>
          </w:p>
        </w:tc>
        <w:tc>
          <w:tcPr>
            <w:tcW w:w="1304" w:type="dxa"/>
            <w:gridSpan w:val="2"/>
            <w:tcBorders>
              <w:top w:val="nil"/>
              <w:left w:val="nil"/>
              <w:bottom w:val="nil"/>
              <w:right w:val="nil"/>
            </w:tcBorders>
            <w:shd w:val="clear" w:color="auto" w:fill="auto"/>
            <w:noWrap/>
            <w:vAlign w:val="bottom"/>
            <w:hideMark/>
          </w:tcPr>
          <w:p w14:paraId="4909A7C5" w14:textId="77777777" w:rsidR="00D90479" w:rsidRPr="00D90479" w:rsidRDefault="00D90479" w:rsidP="00D90479">
            <w:pPr>
              <w:suppressAutoHyphens w:val="0"/>
              <w:rPr>
                <w:rFonts w:ascii="Calibri" w:hAnsi="Calibri" w:cs="Times New Roman"/>
                <w:color w:val="000000"/>
                <w:sz w:val="24"/>
                <w:lang w:eastAsia="en-US"/>
              </w:rPr>
            </w:pPr>
          </w:p>
        </w:tc>
        <w:tc>
          <w:tcPr>
            <w:tcW w:w="1300" w:type="dxa"/>
            <w:gridSpan w:val="2"/>
            <w:tcBorders>
              <w:top w:val="nil"/>
              <w:left w:val="nil"/>
              <w:bottom w:val="nil"/>
              <w:right w:val="nil"/>
            </w:tcBorders>
            <w:shd w:val="clear" w:color="auto" w:fill="auto"/>
            <w:noWrap/>
            <w:vAlign w:val="bottom"/>
            <w:hideMark/>
          </w:tcPr>
          <w:p w14:paraId="127615CC" w14:textId="77777777" w:rsidR="00D90479" w:rsidRPr="00D90479" w:rsidRDefault="00D90479" w:rsidP="00D90479">
            <w:pPr>
              <w:suppressAutoHyphens w:val="0"/>
              <w:rPr>
                <w:rFonts w:ascii="Calibri" w:hAnsi="Calibri" w:cs="Times New Roman"/>
                <w:color w:val="000000"/>
                <w:sz w:val="24"/>
                <w:lang w:eastAsia="en-US"/>
              </w:rPr>
            </w:pPr>
          </w:p>
        </w:tc>
      </w:tr>
      <w:tr w:rsidR="00D90479" w:rsidRPr="00D90479" w14:paraId="3823CC40" w14:textId="77777777" w:rsidTr="00D90479">
        <w:trPr>
          <w:gridAfter w:val="3"/>
          <w:wAfter w:w="1715" w:type="dxa"/>
          <w:trHeight w:val="300"/>
        </w:trPr>
        <w:tc>
          <w:tcPr>
            <w:tcW w:w="3118" w:type="dxa"/>
            <w:tcBorders>
              <w:top w:val="nil"/>
              <w:left w:val="nil"/>
              <w:bottom w:val="nil"/>
              <w:right w:val="nil"/>
            </w:tcBorders>
            <w:shd w:val="clear" w:color="auto" w:fill="auto"/>
            <w:noWrap/>
            <w:vAlign w:val="bottom"/>
            <w:hideMark/>
          </w:tcPr>
          <w:p w14:paraId="3F985FE9" w14:textId="77777777" w:rsidR="00D90479" w:rsidRPr="00D90479" w:rsidRDefault="00D90479" w:rsidP="00D90479">
            <w:pPr>
              <w:suppressAutoHyphens w:val="0"/>
              <w:rPr>
                <w:rFonts w:cs="Arial"/>
                <w:color w:val="000000"/>
                <w:sz w:val="22"/>
                <w:szCs w:val="22"/>
                <w:lang w:eastAsia="en-US"/>
              </w:rPr>
            </w:pPr>
          </w:p>
        </w:tc>
        <w:tc>
          <w:tcPr>
            <w:tcW w:w="1299" w:type="dxa"/>
            <w:tcBorders>
              <w:top w:val="nil"/>
              <w:left w:val="nil"/>
              <w:bottom w:val="nil"/>
              <w:right w:val="nil"/>
            </w:tcBorders>
            <w:shd w:val="clear" w:color="auto" w:fill="auto"/>
            <w:noWrap/>
            <w:vAlign w:val="bottom"/>
            <w:hideMark/>
          </w:tcPr>
          <w:p w14:paraId="53A44E73" w14:textId="77777777" w:rsidR="00D90479" w:rsidRPr="00D90479" w:rsidRDefault="00D90479" w:rsidP="00D90479">
            <w:pPr>
              <w:suppressAutoHyphens w:val="0"/>
              <w:rPr>
                <w:rFonts w:cs="Arial"/>
                <w:color w:val="000000"/>
                <w:sz w:val="22"/>
                <w:szCs w:val="22"/>
                <w:lang w:eastAsia="en-US"/>
              </w:rPr>
            </w:pPr>
          </w:p>
        </w:tc>
        <w:tc>
          <w:tcPr>
            <w:tcW w:w="1519" w:type="dxa"/>
            <w:gridSpan w:val="2"/>
            <w:tcBorders>
              <w:top w:val="nil"/>
              <w:left w:val="nil"/>
              <w:bottom w:val="nil"/>
              <w:right w:val="nil"/>
            </w:tcBorders>
            <w:shd w:val="clear" w:color="auto" w:fill="auto"/>
            <w:noWrap/>
            <w:vAlign w:val="bottom"/>
            <w:hideMark/>
          </w:tcPr>
          <w:p w14:paraId="616285B1" w14:textId="77777777" w:rsidR="00D90479" w:rsidRPr="00D90479" w:rsidRDefault="00D90479" w:rsidP="00D90479">
            <w:pPr>
              <w:suppressAutoHyphens w:val="0"/>
              <w:rPr>
                <w:rFonts w:cs="Arial"/>
                <w:color w:val="000000"/>
                <w:sz w:val="22"/>
                <w:szCs w:val="22"/>
                <w:lang w:eastAsia="en-US"/>
              </w:rPr>
            </w:pPr>
          </w:p>
        </w:tc>
        <w:tc>
          <w:tcPr>
            <w:tcW w:w="1304" w:type="dxa"/>
            <w:gridSpan w:val="2"/>
            <w:tcBorders>
              <w:top w:val="nil"/>
              <w:left w:val="nil"/>
              <w:bottom w:val="nil"/>
              <w:right w:val="nil"/>
            </w:tcBorders>
            <w:shd w:val="clear" w:color="auto" w:fill="auto"/>
            <w:noWrap/>
            <w:vAlign w:val="bottom"/>
            <w:hideMark/>
          </w:tcPr>
          <w:p w14:paraId="1BAFB111" w14:textId="77777777" w:rsidR="00D90479" w:rsidRPr="00D90479" w:rsidRDefault="00D90479" w:rsidP="00D90479">
            <w:pPr>
              <w:suppressAutoHyphens w:val="0"/>
              <w:rPr>
                <w:rFonts w:ascii="Calibri" w:hAnsi="Calibri" w:cs="Times New Roman"/>
                <w:color w:val="000000"/>
                <w:sz w:val="24"/>
                <w:lang w:eastAsia="en-US"/>
              </w:rPr>
            </w:pPr>
          </w:p>
        </w:tc>
        <w:tc>
          <w:tcPr>
            <w:tcW w:w="1300" w:type="dxa"/>
            <w:gridSpan w:val="2"/>
            <w:tcBorders>
              <w:top w:val="nil"/>
              <w:left w:val="nil"/>
              <w:bottom w:val="nil"/>
              <w:right w:val="nil"/>
            </w:tcBorders>
            <w:shd w:val="clear" w:color="auto" w:fill="auto"/>
            <w:noWrap/>
            <w:vAlign w:val="bottom"/>
            <w:hideMark/>
          </w:tcPr>
          <w:p w14:paraId="3E28A3E1" w14:textId="77777777" w:rsidR="00D90479" w:rsidRPr="00D90479" w:rsidRDefault="00D90479" w:rsidP="00D90479">
            <w:pPr>
              <w:suppressAutoHyphens w:val="0"/>
              <w:rPr>
                <w:rFonts w:ascii="Calibri" w:hAnsi="Calibri" w:cs="Times New Roman"/>
                <w:color w:val="000000"/>
                <w:sz w:val="24"/>
                <w:lang w:eastAsia="en-US"/>
              </w:rPr>
            </w:pPr>
          </w:p>
        </w:tc>
      </w:tr>
      <w:tr w:rsidR="00D90479" w:rsidRPr="00D90479" w14:paraId="58DDF6AC" w14:textId="77777777" w:rsidTr="00D90479">
        <w:trPr>
          <w:gridAfter w:val="3"/>
          <w:wAfter w:w="1715" w:type="dxa"/>
          <w:trHeight w:val="300"/>
        </w:trPr>
        <w:tc>
          <w:tcPr>
            <w:tcW w:w="4417" w:type="dxa"/>
            <w:gridSpan w:val="2"/>
            <w:tcBorders>
              <w:top w:val="nil"/>
              <w:left w:val="nil"/>
              <w:bottom w:val="nil"/>
              <w:right w:val="nil"/>
            </w:tcBorders>
            <w:shd w:val="clear" w:color="auto" w:fill="auto"/>
            <w:noWrap/>
            <w:vAlign w:val="bottom"/>
            <w:hideMark/>
          </w:tcPr>
          <w:p w14:paraId="29C97189" w14:textId="77777777" w:rsidR="00D90479" w:rsidRPr="00D90479" w:rsidRDefault="00D90479" w:rsidP="00D90479">
            <w:pPr>
              <w:suppressAutoHyphens w:val="0"/>
              <w:rPr>
                <w:rFonts w:ascii="Calibri" w:hAnsi="Calibri" w:cs="Times New Roman"/>
                <w:color w:val="000000"/>
                <w:sz w:val="24"/>
                <w:lang w:eastAsia="en-US"/>
              </w:rPr>
            </w:pPr>
            <w:r w:rsidRPr="00D90479">
              <w:rPr>
                <w:rFonts w:ascii="Calibri" w:hAnsi="Calibri" w:cs="Times New Roman"/>
                <w:color w:val="000000"/>
                <w:sz w:val="24"/>
                <w:lang w:eastAsia="en-US"/>
              </w:rPr>
              <w:t>Predicted additional income to year end</w:t>
            </w:r>
          </w:p>
        </w:tc>
        <w:tc>
          <w:tcPr>
            <w:tcW w:w="1519" w:type="dxa"/>
            <w:gridSpan w:val="2"/>
            <w:tcBorders>
              <w:top w:val="nil"/>
              <w:left w:val="nil"/>
              <w:bottom w:val="nil"/>
              <w:right w:val="nil"/>
            </w:tcBorders>
            <w:shd w:val="clear" w:color="auto" w:fill="auto"/>
            <w:noWrap/>
            <w:vAlign w:val="bottom"/>
            <w:hideMark/>
          </w:tcPr>
          <w:p w14:paraId="30155668" w14:textId="77777777" w:rsidR="00D90479" w:rsidRPr="00D90479" w:rsidRDefault="00D90479" w:rsidP="00D90479">
            <w:pPr>
              <w:suppressAutoHyphens w:val="0"/>
              <w:jc w:val="right"/>
              <w:rPr>
                <w:rFonts w:ascii="Calibri" w:hAnsi="Calibri" w:cs="Times New Roman"/>
                <w:color w:val="000000"/>
                <w:sz w:val="24"/>
                <w:lang w:eastAsia="en-US"/>
              </w:rPr>
            </w:pPr>
            <w:r w:rsidRPr="00D90479">
              <w:rPr>
                <w:rFonts w:ascii="Calibri" w:hAnsi="Calibri" w:cs="Times New Roman"/>
                <w:color w:val="000000"/>
                <w:sz w:val="24"/>
                <w:lang w:eastAsia="en-US"/>
              </w:rPr>
              <w:t>£14,000.00</w:t>
            </w:r>
          </w:p>
        </w:tc>
        <w:tc>
          <w:tcPr>
            <w:tcW w:w="2604" w:type="dxa"/>
            <w:gridSpan w:val="4"/>
            <w:tcBorders>
              <w:top w:val="nil"/>
              <w:left w:val="nil"/>
              <w:bottom w:val="nil"/>
              <w:right w:val="nil"/>
            </w:tcBorders>
            <w:shd w:val="clear" w:color="auto" w:fill="auto"/>
            <w:noWrap/>
            <w:vAlign w:val="bottom"/>
            <w:hideMark/>
          </w:tcPr>
          <w:p w14:paraId="3DA0B21E" w14:textId="77777777" w:rsidR="00D90479" w:rsidRPr="00D90479" w:rsidRDefault="00D90479" w:rsidP="00D90479">
            <w:pPr>
              <w:suppressAutoHyphens w:val="0"/>
              <w:rPr>
                <w:rFonts w:ascii="Calibri" w:hAnsi="Calibri" w:cs="Times New Roman"/>
                <w:color w:val="000000"/>
                <w:sz w:val="24"/>
                <w:lang w:eastAsia="en-US"/>
              </w:rPr>
            </w:pPr>
            <w:r w:rsidRPr="00D90479">
              <w:rPr>
                <w:rFonts w:ascii="Calibri" w:hAnsi="Calibri" w:cs="Times New Roman"/>
                <w:color w:val="000000"/>
                <w:sz w:val="24"/>
                <w:lang w:eastAsia="en-US"/>
              </w:rPr>
              <w:t>inc £9000 VAT</w:t>
            </w:r>
          </w:p>
        </w:tc>
      </w:tr>
      <w:tr w:rsidR="00D90479" w:rsidRPr="00D90479" w14:paraId="7E0D3609" w14:textId="77777777" w:rsidTr="00D90479">
        <w:trPr>
          <w:gridAfter w:val="3"/>
          <w:wAfter w:w="1715" w:type="dxa"/>
          <w:trHeight w:val="300"/>
        </w:trPr>
        <w:tc>
          <w:tcPr>
            <w:tcW w:w="4417" w:type="dxa"/>
            <w:gridSpan w:val="2"/>
            <w:tcBorders>
              <w:top w:val="nil"/>
              <w:left w:val="nil"/>
              <w:bottom w:val="nil"/>
              <w:right w:val="nil"/>
            </w:tcBorders>
            <w:shd w:val="clear" w:color="auto" w:fill="auto"/>
            <w:noWrap/>
            <w:vAlign w:val="bottom"/>
            <w:hideMark/>
          </w:tcPr>
          <w:p w14:paraId="564D1327" w14:textId="77777777" w:rsidR="00D90479" w:rsidRPr="00D90479" w:rsidRDefault="00D90479" w:rsidP="00D90479">
            <w:pPr>
              <w:suppressAutoHyphens w:val="0"/>
              <w:rPr>
                <w:rFonts w:ascii="Calibri" w:hAnsi="Calibri" w:cs="Times New Roman"/>
                <w:color w:val="000000"/>
                <w:sz w:val="24"/>
                <w:lang w:eastAsia="en-US"/>
              </w:rPr>
            </w:pPr>
            <w:r w:rsidRPr="00D90479">
              <w:rPr>
                <w:rFonts w:ascii="Calibri" w:hAnsi="Calibri" w:cs="Times New Roman"/>
                <w:color w:val="000000"/>
                <w:sz w:val="24"/>
                <w:lang w:eastAsia="en-US"/>
              </w:rPr>
              <w:t>Predicted additional spend to year end</w:t>
            </w:r>
          </w:p>
        </w:tc>
        <w:tc>
          <w:tcPr>
            <w:tcW w:w="1519" w:type="dxa"/>
            <w:gridSpan w:val="2"/>
            <w:tcBorders>
              <w:top w:val="nil"/>
              <w:left w:val="nil"/>
              <w:bottom w:val="nil"/>
              <w:right w:val="nil"/>
            </w:tcBorders>
            <w:shd w:val="clear" w:color="auto" w:fill="auto"/>
            <w:noWrap/>
            <w:vAlign w:val="bottom"/>
            <w:hideMark/>
          </w:tcPr>
          <w:p w14:paraId="65E4A3DF" w14:textId="77777777" w:rsidR="00D90479" w:rsidRPr="00D90479" w:rsidRDefault="00D90479" w:rsidP="00D90479">
            <w:pPr>
              <w:suppressAutoHyphens w:val="0"/>
              <w:jc w:val="right"/>
              <w:rPr>
                <w:rFonts w:ascii="Calibri" w:hAnsi="Calibri" w:cs="Times New Roman"/>
                <w:color w:val="000000"/>
                <w:sz w:val="24"/>
                <w:lang w:eastAsia="en-US"/>
              </w:rPr>
            </w:pPr>
            <w:r w:rsidRPr="00D90479">
              <w:rPr>
                <w:rFonts w:ascii="Calibri" w:hAnsi="Calibri" w:cs="Times New Roman"/>
                <w:color w:val="000000"/>
                <w:sz w:val="24"/>
                <w:lang w:eastAsia="en-US"/>
              </w:rPr>
              <w:t>£37,000.00</w:t>
            </w:r>
          </w:p>
        </w:tc>
        <w:tc>
          <w:tcPr>
            <w:tcW w:w="1304" w:type="dxa"/>
            <w:gridSpan w:val="2"/>
            <w:tcBorders>
              <w:top w:val="nil"/>
              <w:left w:val="nil"/>
              <w:bottom w:val="nil"/>
              <w:right w:val="nil"/>
            </w:tcBorders>
            <w:shd w:val="clear" w:color="auto" w:fill="auto"/>
            <w:noWrap/>
            <w:vAlign w:val="bottom"/>
            <w:hideMark/>
          </w:tcPr>
          <w:p w14:paraId="0F6F80A6" w14:textId="77777777" w:rsidR="00D90479" w:rsidRPr="00D90479" w:rsidRDefault="00D90479" w:rsidP="00D90479">
            <w:pPr>
              <w:suppressAutoHyphens w:val="0"/>
              <w:rPr>
                <w:rFonts w:ascii="Calibri" w:hAnsi="Calibri" w:cs="Times New Roman"/>
                <w:color w:val="000000"/>
                <w:sz w:val="24"/>
                <w:lang w:eastAsia="en-US"/>
              </w:rPr>
            </w:pPr>
          </w:p>
        </w:tc>
        <w:tc>
          <w:tcPr>
            <w:tcW w:w="1300" w:type="dxa"/>
            <w:gridSpan w:val="2"/>
            <w:tcBorders>
              <w:top w:val="nil"/>
              <w:left w:val="nil"/>
              <w:bottom w:val="nil"/>
              <w:right w:val="nil"/>
            </w:tcBorders>
            <w:shd w:val="clear" w:color="auto" w:fill="auto"/>
            <w:noWrap/>
            <w:vAlign w:val="bottom"/>
            <w:hideMark/>
          </w:tcPr>
          <w:p w14:paraId="43A72397" w14:textId="77777777" w:rsidR="00D90479" w:rsidRPr="00D90479" w:rsidRDefault="00D90479" w:rsidP="00D90479">
            <w:pPr>
              <w:suppressAutoHyphens w:val="0"/>
              <w:rPr>
                <w:rFonts w:ascii="Calibri" w:hAnsi="Calibri" w:cs="Times New Roman"/>
                <w:color w:val="000000"/>
                <w:sz w:val="24"/>
                <w:lang w:eastAsia="en-US"/>
              </w:rPr>
            </w:pPr>
          </w:p>
        </w:tc>
      </w:tr>
      <w:tr w:rsidR="00D90479" w:rsidRPr="00D90479" w14:paraId="62EF047A" w14:textId="77777777" w:rsidTr="00D90479">
        <w:trPr>
          <w:gridAfter w:val="3"/>
          <w:wAfter w:w="1715" w:type="dxa"/>
          <w:trHeight w:val="300"/>
        </w:trPr>
        <w:tc>
          <w:tcPr>
            <w:tcW w:w="4417" w:type="dxa"/>
            <w:gridSpan w:val="2"/>
            <w:tcBorders>
              <w:top w:val="nil"/>
              <w:left w:val="nil"/>
              <w:bottom w:val="nil"/>
              <w:right w:val="nil"/>
            </w:tcBorders>
            <w:shd w:val="clear" w:color="auto" w:fill="auto"/>
            <w:noWrap/>
            <w:vAlign w:val="bottom"/>
            <w:hideMark/>
          </w:tcPr>
          <w:p w14:paraId="1FE85C8D" w14:textId="77777777" w:rsidR="00D90479" w:rsidRPr="00D90479" w:rsidRDefault="00D90479" w:rsidP="00D90479">
            <w:pPr>
              <w:suppressAutoHyphens w:val="0"/>
              <w:rPr>
                <w:rFonts w:ascii="Calibri" w:hAnsi="Calibri" w:cs="Times New Roman"/>
                <w:b/>
                <w:bCs/>
                <w:color w:val="000000"/>
                <w:sz w:val="24"/>
                <w:lang w:eastAsia="en-US"/>
              </w:rPr>
            </w:pPr>
            <w:r w:rsidRPr="00D90479">
              <w:rPr>
                <w:rFonts w:ascii="Calibri" w:hAnsi="Calibri" w:cs="Times New Roman"/>
                <w:b/>
                <w:bCs/>
                <w:color w:val="000000"/>
                <w:sz w:val="24"/>
                <w:lang w:eastAsia="en-US"/>
              </w:rPr>
              <w:t>Predicted year end Closing balance</w:t>
            </w:r>
          </w:p>
        </w:tc>
        <w:tc>
          <w:tcPr>
            <w:tcW w:w="1519" w:type="dxa"/>
            <w:gridSpan w:val="2"/>
            <w:tcBorders>
              <w:top w:val="nil"/>
              <w:left w:val="nil"/>
              <w:bottom w:val="nil"/>
              <w:right w:val="nil"/>
            </w:tcBorders>
            <w:shd w:val="clear" w:color="auto" w:fill="auto"/>
            <w:noWrap/>
            <w:vAlign w:val="bottom"/>
            <w:hideMark/>
          </w:tcPr>
          <w:p w14:paraId="303345A5" w14:textId="77777777" w:rsidR="00D90479" w:rsidRPr="00D90479" w:rsidRDefault="00D90479" w:rsidP="00D90479">
            <w:pPr>
              <w:suppressAutoHyphens w:val="0"/>
              <w:jc w:val="right"/>
              <w:rPr>
                <w:rFonts w:ascii="Calibri" w:hAnsi="Calibri" w:cs="Times New Roman"/>
                <w:b/>
                <w:bCs/>
                <w:color w:val="000000"/>
                <w:sz w:val="24"/>
                <w:lang w:eastAsia="en-US"/>
              </w:rPr>
            </w:pPr>
            <w:r w:rsidRPr="00D90479">
              <w:rPr>
                <w:rFonts w:ascii="Calibri" w:hAnsi="Calibri" w:cs="Times New Roman"/>
                <w:b/>
                <w:bCs/>
                <w:color w:val="000000"/>
                <w:sz w:val="24"/>
                <w:lang w:eastAsia="en-US"/>
              </w:rPr>
              <w:t>£136,692.71</w:t>
            </w:r>
          </w:p>
        </w:tc>
        <w:tc>
          <w:tcPr>
            <w:tcW w:w="1304" w:type="dxa"/>
            <w:gridSpan w:val="2"/>
            <w:tcBorders>
              <w:top w:val="nil"/>
              <w:left w:val="nil"/>
              <w:bottom w:val="nil"/>
              <w:right w:val="nil"/>
            </w:tcBorders>
            <w:shd w:val="clear" w:color="auto" w:fill="auto"/>
            <w:noWrap/>
            <w:vAlign w:val="bottom"/>
            <w:hideMark/>
          </w:tcPr>
          <w:p w14:paraId="3A039C2A" w14:textId="77777777" w:rsidR="00D90479" w:rsidRPr="00D90479" w:rsidRDefault="00D90479" w:rsidP="00D90479">
            <w:pPr>
              <w:suppressAutoHyphens w:val="0"/>
              <w:rPr>
                <w:rFonts w:ascii="Calibri" w:hAnsi="Calibri" w:cs="Times New Roman"/>
                <w:color w:val="000000"/>
                <w:sz w:val="24"/>
                <w:lang w:eastAsia="en-US"/>
              </w:rPr>
            </w:pPr>
          </w:p>
        </w:tc>
        <w:tc>
          <w:tcPr>
            <w:tcW w:w="1300" w:type="dxa"/>
            <w:gridSpan w:val="2"/>
            <w:tcBorders>
              <w:top w:val="nil"/>
              <w:left w:val="nil"/>
              <w:bottom w:val="nil"/>
              <w:right w:val="nil"/>
            </w:tcBorders>
            <w:shd w:val="clear" w:color="auto" w:fill="auto"/>
            <w:noWrap/>
            <w:vAlign w:val="bottom"/>
            <w:hideMark/>
          </w:tcPr>
          <w:p w14:paraId="378ACD34" w14:textId="77777777" w:rsidR="00D90479" w:rsidRPr="00D90479" w:rsidRDefault="00D90479" w:rsidP="00D90479">
            <w:pPr>
              <w:suppressAutoHyphens w:val="0"/>
              <w:rPr>
                <w:rFonts w:ascii="Calibri" w:hAnsi="Calibri" w:cs="Times New Roman"/>
                <w:color w:val="000000"/>
                <w:sz w:val="24"/>
                <w:lang w:eastAsia="en-US"/>
              </w:rPr>
            </w:pPr>
          </w:p>
        </w:tc>
      </w:tr>
      <w:tr w:rsidR="00D90479" w:rsidRPr="00D90479" w14:paraId="0D2B0276" w14:textId="77777777" w:rsidTr="00D90479">
        <w:trPr>
          <w:gridAfter w:val="3"/>
          <w:wAfter w:w="1715" w:type="dxa"/>
          <w:trHeight w:val="300"/>
        </w:trPr>
        <w:tc>
          <w:tcPr>
            <w:tcW w:w="3118" w:type="dxa"/>
            <w:tcBorders>
              <w:top w:val="nil"/>
              <w:left w:val="nil"/>
              <w:bottom w:val="nil"/>
              <w:right w:val="nil"/>
            </w:tcBorders>
            <w:shd w:val="clear" w:color="auto" w:fill="auto"/>
            <w:noWrap/>
            <w:vAlign w:val="bottom"/>
            <w:hideMark/>
          </w:tcPr>
          <w:p w14:paraId="068BAC31" w14:textId="77777777" w:rsidR="00D90479" w:rsidRPr="00D90479" w:rsidRDefault="00D90479" w:rsidP="00D90479">
            <w:pPr>
              <w:suppressAutoHyphens w:val="0"/>
              <w:rPr>
                <w:rFonts w:ascii="Calibri" w:hAnsi="Calibri" w:cs="Times New Roman"/>
                <w:color w:val="000000"/>
                <w:sz w:val="24"/>
                <w:lang w:eastAsia="en-US"/>
              </w:rPr>
            </w:pPr>
          </w:p>
        </w:tc>
        <w:tc>
          <w:tcPr>
            <w:tcW w:w="1299" w:type="dxa"/>
            <w:tcBorders>
              <w:top w:val="nil"/>
              <w:left w:val="nil"/>
              <w:bottom w:val="nil"/>
              <w:right w:val="nil"/>
            </w:tcBorders>
            <w:shd w:val="clear" w:color="auto" w:fill="auto"/>
            <w:noWrap/>
            <w:vAlign w:val="bottom"/>
            <w:hideMark/>
          </w:tcPr>
          <w:p w14:paraId="37598E8C" w14:textId="77777777" w:rsidR="00D90479" w:rsidRPr="00D90479" w:rsidRDefault="00D90479" w:rsidP="00D90479">
            <w:pPr>
              <w:suppressAutoHyphens w:val="0"/>
              <w:rPr>
                <w:rFonts w:ascii="Calibri" w:hAnsi="Calibri" w:cs="Times New Roman"/>
                <w:color w:val="000000"/>
                <w:sz w:val="24"/>
                <w:lang w:eastAsia="en-US"/>
              </w:rPr>
            </w:pPr>
          </w:p>
        </w:tc>
        <w:tc>
          <w:tcPr>
            <w:tcW w:w="1519" w:type="dxa"/>
            <w:gridSpan w:val="2"/>
            <w:tcBorders>
              <w:top w:val="nil"/>
              <w:left w:val="nil"/>
              <w:bottom w:val="nil"/>
              <w:right w:val="nil"/>
            </w:tcBorders>
            <w:shd w:val="clear" w:color="auto" w:fill="auto"/>
            <w:noWrap/>
            <w:vAlign w:val="bottom"/>
            <w:hideMark/>
          </w:tcPr>
          <w:p w14:paraId="01BE53ED" w14:textId="77777777" w:rsidR="00D90479" w:rsidRPr="00D90479" w:rsidRDefault="00D90479" w:rsidP="00D90479">
            <w:pPr>
              <w:suppressAutoHyphens w:val="0"/>
              <w:rPr>
                <w:rFonts w:ascii="Calibri" w:hAnsi="Calibri" w:cs="Times New Roman"/>
                <w:color w:val="000000"/>
                <w:sz w:val="24"/>
                <w:lang w:eastAsia="en-US"/>
              </w:rPr>
            </w:pPr>
          </w:p>
        </w:tc>
        <w:tc>
          <w:tcPr>
            <w:tcW w:w="1304" w:type="dxa"/>
            <w:gridSpan w:val="2"/>
            <w:tcBorders>
              <w:top w:val="nil"/>
              <w:left w:val="nil"/>
              <w:bottom w:val="nil"/>
              <w:right w:val="nil"/>
            </w:tcBorders>
            <w:shd w:val="clear" w:color="auto" w:fill="auto"/>
            <w:noWrap/>
            <w:vAlign w:val="bottom"/>
            <w:hideMark/>
          </w:tcPr>
          <w:p w14:paraId="7DA64E03" w14:textId="77777777" w:rsidR="00D90479" w:rsidRPr="00D90479" w:rsidRDefault="00D90479" w:rsidP="00D90479">
            <w:pPr>
              <w:suppressAutoHyphens w:val="0"/>
              <w:rPr>
                <w:rFonts w:ascii="Calibri" w:hAnsi="Calibri" w:cs="Times New Roman"/>
                <w:color w:val="000000"/>
                <w:sz w:val="24"/>
                <w:lang w:eastAsia="en-US"/>
              </w:rPr>
            </w:pPr>
          </w:p>
        </w:tc>
        <w:tc>
          <w:tcPr>
            <w:tcW w:w="1300" w:type="dxa"/>
            <w:gridSpan w:val="2"/>
            <w:tcBorders>
              <w:top w:val="nil"/>
              <w:left w:val="nil"/>
              <w:bottom w:val="nil"/>
              <w:right w:val="nil"/>
            </w:tcBorders>
            <w:shd w:val="clear" w:color="auto" w:fill="auto"/>
            <w:noWrap/>
            <w:vAlign w:val="bottom"/>
            <w:hideMark/>
          </w:tcPr>
          <w:p w14:paraId="700BBBA8" w14:textId="77777777" w:rsidR="00D90479" w:rsidRPr="00D90479" w:rsidRDefault="00D90479" w:rsidP="00D90479">
            <w:pPr>
              <w:suppressAutoHyphens w:val="0"/>
              <w:rPr>
                <w:rFonts w:ascii="Calibri" w:hAnsi="Calibri" w:cs="Times New Roman"/>
                <w:color w:val="000000"/>
                <w:sz w:val="24"/>
                <w:lang w:eastAsia="en-US"/>
              </w:rPr>
            </w:pPr>
          </w:p>
        </w:tc>
      </w:tr>
      <w:tr w:rsidR="00D90479" w:rsidRPr="00D90479" w14:paraId="5BA997E0" w14:textId="77777777" w:rsidTr="00D90479">
        <w:trPr>
          <w:trHeight w:val="300"/>
        </w:trPr>
        <w:tc>
          <w:tcPr>
            <w:tcW w:w="4832" w:type="dxa"/>
            <w:gridSpan w:val="3"/>
            <w:tcBorders>
              <w:top w:val="nil"/>
              <w:left w:val="nil"/>
              <w:bottom w:val="nil"/>
              <w:right w:val="nil"/>
            </w:tcBorders>
            <w:shd w:val="clear" w:color="auto" w:fill="auto"/>
            <w:noWrap/>
            <w:vAlign w:val="bottom"/>
            <w:hideMark/>
          </w:tcPr>
          <w:p w14:paraId="460A2808" w14:textId="7425F40C" w:rsidR="00D90479" w:rsidRPr="00D90479" w:rsidRDefault="00D90479" w:rsidP="00D90479">
            <w:pPr>
              <w:suppressAutoHyphens w:val="0"/>
              <w:rPr>
                <w:rFonts w:ascii="Calibri" w:hAnsi="Calibri" w:cs="Times New Roman"/>
                <w:color w:val="000000"/>
                <w:sz w:val="24"/>
                <w:lang w:eastAsia="en-US"/>
              </w:rPr>
            </w:pPr>
            <w:r>
              <w:rPr>
                <w:rFonts w:ascii="Calibri" w:hAnsi="Calibri" w:cs="Times New Roman"/>
                <w:color w:val="000000"/>
                <w:sz w:val="24"/>
                <w:lang w:eastAsia="en-US"/>
              </w:rPr>
              <w:t>For discussion and agreement at next meeting;</w:t>
            </w:r>
          </w:p>
        </w:tc>
        <w:tc>
          <w:tcPr>
            <w:tcW w:w="1299" w:type="dxa"/>
            <w:gridSpan w:val="2"/>
            <w:tcBorders>
              <w:top w:val="nil"/>
              <w:left w:val="nil"/>
              <w:bottom w:val="nil"/>
              <w:right w:val="nil"/>
            </w:tcBorders>
            <w:shd w:val="clear" w:color="auto" w:fill="auto"/>
            <w:noWrap/>
            <w:vAlign w:val="bottom"/>
            <w:hideMark/>
          </w:tcPr>
          <w:p w14:paraId="0EAE9978" w14:textId="77777777" w:rsidR="00D90479" w:rsidRPr="00D90479" w:rsidRDefault="00D90479" w:rsidP="00D90479">
            <w:pPr>
              <w:suppressAutoHyphens w:val="0"/>
              <w:rPr>
                <w:rFonts w:ascii="Calibri" w:hAnsi="Calibri" w:cs="Times New Roman"/>
                <w:color w:val="000000"/>
                <w:sz w:val="24"/>
                <w:lang w:eastAsia="en-US"/>
              </w:rPr>
            </w:pPr>
          </w:p>
        </w:tc>
        <w:tc>
          <w:tcPr>
            <w:tcW w:w="1519" w:type="dxa"/>
            <w:gridSpan w:val="2"/>
            <w:tcBorders>
              <w:top w:val="nil"/>
              <w:left w:val="nil"/>
              <w:bottom w:val="nil"/>
              <w:right w:val="nil"/>
            </w:tcBorders>
            <w:shd w:val="clear" w:color="auto" w:fill="auto"/>
            <w:noWrap/>
            <w:vAlign w:val="bottom"/>
            <w:hideMark/>
          </w:tcPr>
          <w:p w14:paraId="5B424CE9" w14:textId="77777777" w:rsidR="00D90479" w:rsidRPr="00D90479" w:rsidRDefault="00D90479" w:rsidP="00D90479">
            <w:pPr>
              <w:suppressAutoHyphens w:val="0"/>
              <w:rPr>
                <w:rFonts w:ascii="Calibri" w:hAnsi="Calibri" w:cs="Times New Roman"/>
                <w:color w:val="000000"/>
                <w:sz w:val="24"/>
                <w:lang w:eastAsia="en-US"/>
              </w:rPr>
            </w:pPr>
          </w:p>
        </w:tc>
        <w:tc>
          <w:tcPr>
            <w:tcW w:w="1300" w:type="dxa"/>
            <w:gridSpan w:val="2"/>
            <w:tcBorders>
              <w:top w:val="nil"/>
              <w:left w:val="nil"/>
              <w:bottom w:val="nil"/>
              <w:right w:val="nil"/>
            </w:tcBorders>
            <w:shd w:val="clear" w:color="auto" w:fill="auto"/>
            <w:noWrap/>
            <w:vAlign w:val="bottom"/>
            <w:hideMark/>
          </w:tcPr>
          <w:p w14:paraId="198D68F4" w14:textId="77777777" w:rsidR="00D90479" w:rsidRPr="00D90479" w:rsidRDefault="00D90479" w:rsidP="00D90479">
            <w:pPr>
              <w:suppressAutoHyphens w:val="0"/>
              <w:rPr>
                <w:rFonts w:ascii="Calibri" w:hAnsi="Calibri" w:cs="Times New Roman"/>
                <w:color w:val="000000"/>
                <w:sz w:val="24"/>
                <w:lang w:eastAsia="en-US"/>
              </w:rPr>
            </w:pPr>
          </w:p>
        </w:tc>
        <w:tc>
          <w:tcPr>
            <w:tcW w:w="1305" w:type="dxa"/>
            <w:gridSpan w:val="2"/>
            <w:tcBorders>
              <w:top w:val="nil"/>
              <w:left w:val="nil"/>
              <w:bottom w:val="nil"/>
              <w:right w:val="nil"/>
            </w:tcBorders>
            <w:shd w:val="clear" w:color="auto" w:fill="auto"/>
            <w:noWrap/>
            <w:vAlign w:val="bottom"/>
            <w:hideMark/>
          </w:tcPr>
          <w:p w14:paraId="6100181A" w14:textId="77777777" w:rsidR="00D90479" w:rsidRPr="00D90479" w:rsidRDefault="00D90479" w:rsidP="00D90479">
            <w:pPr>
              <w:suppressAutoHyphens w:val="0"/>
              <w:rPr>
                <w:rFonts w:ascii="Calibri" w:hAnsi="Calibri" w:cs="Times New Roman"/>
                <w:color w:val="000000"/>
                <w:sz w:val="24"/>
                <w:lang w:eastAsia="en-US"/>
              </w:rPr>
            </w:pPr>
          </w:p>
        </w:tc>
      </w:tr>
      <w:tr w:rsidR="00D90479" w:rsidRPr="00D90479" w14:paraId="13220334" w14:textId="77777777" w:rsidTr="00D90479">
        <w:trPr>
          <w:gridAfter w:val="3"/>
          <w:wAfter w:w="1715" w:type="dxa"/>
          <w:trHeight w:val="300"/>
        </w:trPr>
        <w:tc>
          <w:tcPr>
            <w:tcW w:w="3118" w:type="dxa"/>
            <w:tcBorders>
              <w:top w:val="nil"/>
              <w:left w:val="nil"/>
              <w:bottom w:val="nil"/>
              <w:right w:val="nil"/>
            </w:tcBorders>
            <w:shd w:val="clear" w:color="auto" w:fill="auto"/>
            <w:noWrap/>
            <w:vAlign w:val="bottom"/>
            <w:hideMark/>
          </w:tcPr>
          <w:p w14:paraId="791BC9EE" w14:textId="6F106625" w:rsidR="00D90479" w:rsidRPr="00D90479" w:rsidRDefault="00D90479" w:rsidP="00D90479">
            <w:pPr>
              <w:suppressAutoHyphens w:val="0"/>
              <w:rPr>
                <w:rFonts w:ascii="Calibri" w:hAnsi="Calibri" w:cs="Times New Roman"/>
                <w:color w:val="000000"/>
                <w:sz w:val="24"/>
                <w:lang w:eastAsia="en-US"/>
              </w:rPr>
            </w:pPr>
            <w:r w:rsidRPr="00D90479">
              <w:rPr>
                <w:rFonts w:ascii="Calibri" w:hAnsi="Calibri" w:cs="Times New Roman"/>
                <w:color w:val="000000"/>
                <w:sz w:val="24"/>
                <w:lang w:eastAsia="en-US"/>
              </w:rPr>
              <w:t>Precept 2018-19</w:t>
            </w:r>
            <w:r>
              <w:rPr>
                <w:rFonts w:ascii="Calibri" w:hAnsi="Calibri" w:cs="Times New Roman"/>
                <w:color w:val="000000"/>
                <w:sz w:val="24"/>
                <w:lang w:eastAsia="en-US"/>
              </w:rPr>
              <w:t xml:space="preserve"> was;</w:t>
            </w:r>
          </w:p>
        </w:tc>
        <w:tc>
          <w:tcPr>
            <w:tcW w:w="1299" w:type="dxa"/>
            <w:tcBorders>
              <w:top w:val="nil"/>
              <w:left w:val="nil"/>
              <w:bottom w:val="nil"/>
              <w:right w:val="nil"/>
            </w:tcBorders>
            <w:shd w:val="clear" w:color="auto" w:fill="auto"/>
            <w:noWrap/>
            <w:vAlign w:val="bottom"/>
            <w:hideMark/>
          </w:tcPr>
          <w:p w14:paraId="3A1EA0E7" w14:textId="77777777" w:rsidR="00D90479" w:rsidRPr="00D90479" w:rsidRDefault="00D90479" w:rsidP="00D90479">
            <w:pPr>
              <w:suppressAutoHyphens w:val="0"/>
              <w:rPr>
                <w:rFonts w:ascii="Calibri" w:hAnsi="Calibri" w:cs="Times New Roman"/>
                <w:color w:val="000000"/>
                <w:sz w:val="24"/>
                <w:lang w:eastAsia="en-US"/>
              </w:rPr>
            </w:pPr>
          </w:p>
        </w:tc>
        <w:tc>
          <w:tcPr>
            <w:tcW w:w="1519" w:type="dxa"/>
            <w:gridSpan w:val="2"/>
            <w:tcBorders>
              <w:top w:val="nil"/>
              <w:left w:val="nil"/>
              <w:bottom w:val="nil"/>
              <w:right w:val="nil"/>
            </w:tcBorders>
            <w:shd w:val="clear" w:color="auto" w:fill="auto"/>
            <w:noWrap/>
            <w:vAlign w:val="bottom"/>
            <w:hideMark/>
          </w:tcPr>
          <w:p w14:paraId="440F980F" w14:textId="77777777" w:rsidR="00D90479" w:rsidRPr="00D90479" w:rsidRDefault="00D90479" w:rsidP="00D90479">
            <w:pPr>
              <w:suppressAutoHyphens w:val="0"/>
              <w:jc w:val="right"/>
              <w:rPr>
                <w:rFonts w:ascii="Calibri" w:hAnsi="Calibri" w:cs="Times New Roman"/>
                <w:color w:val="000000"/>
                <w:sz w:val="24"/>
                <w:lang w:eastAsia="en-US"/>
              </w:rPr>
            </w:pPr>
            <w:r w:rsidRPr="00D90479">
              <w:rPr>
                <w:rFonts w:ascii="Calibri" w:hAnsi="Calibri" w:cs="Times New Roman"/>
                <w:color w:val="000000"/>
                <w:sz w:val="24"/>
                <w:lang w:eastAsia="en-US"/>
              </w:rPr>
              <w:t>£109,119.00</w:t>
            </w:r>
          </w:p>
        </w:tc>
        <w:tc>
          <w:tcPr>
            <w:tcW w:w="1304" w:type="dxa"/>
            <w:gridSpan w:val="2"/>
            <w:tcBorders>
              <w:top w:val="nil"/>
              <w:left w:val="nil"/>
              <w:bottom w:val="nil"/>
              <w:right w:val="nil"/>
            </w:tcBorders>
            <w:shd w:val="clear" w:color="auto" w:fill="auto"/>
            <w:noWrap/>
            <w:vAlign w:val="bottom"/>
            <w:hideMark/>
          </w:tcPr>
          <w:p w14:paraId="25493EA2" w14:textId="77777777" w:rsidR="00D90479" w:rsidRPr="00D90479" w:rsidRDefault="00D90479" w:rsidP="00D90479">
            <w:pPr>
              <w:suppressAutoHyphens w:val="0"/>
              <w:rPr>
                <w:rFonts w:ascii="Calibri" w:hAnsi="Calibri" w:cs="Times New Roman"/>
                <w:color w:val="000000"/>
                <w:sz w:val="24"/>
                <w:lang w:eastAsia="en-US"/>
              </w:rPr>
            </w:pPr>
          </w:p>
        </w:tc>
        <w:tc>
          <w:tcPr>
            <w:tcW w:w="1300" w:type="dxa"/>
            <w:gridSpan w:val="2"/>
            <w:tcBorders>
              <w:top w:val="nil"/>
              <w:left w:val="nil"/>
              <w:bottom w:val="nil"/>
              <w:right w:val="nil"/>
            </w:tcBorders>
            <w:shd w:val="clear" w:color="auto" w:fill="auto"/>
            <w:noWrap/>
            <w:vAlign w:val="bottom"/>
            <w:hideMark/>
          </w:tcPr>
          <w:p w14:paraId="05F495C3" w14:textId="77777777" w:rsidR="00D90479" w:rsidRPr="00D90479" w:rsidRDefault="00D90479" w:rsidP="00D90479">
            <w:pPr>
              <w:suppressAutoHyphens w:val="0"/>
              <w:rPr>
                <w:rFonts w:ascii="Calibri" w:hAnsi="Calibri" w:cs="Times New Roman"/>
                <w:color w:val="000000"/>
                <w:sz w:val="24"/>
                <w:lang w:eastAsia="en-US"/>
              </w:rPr>
            </w:pPr>
          </w:p>
        </w:tc>
      </w:tr>
      <w:tr w:rsidR="00D90479" w:rsidRPr="00D90479" w14:paraId="5D3277AC" w14:textId="77777777" w:rsidTr="00D90479">
        <w:trPr>
          <w:gridAfter w:val="1"/>
          <w:wAfter w:w="415" w:type="dxa"/>
          <w:trHeight w:val="300"/>
        </w:trPr>
        <w:tc>
          <w:tcPr>
            <w:tcW w:w="7240" w:type="dxa"/>
            <w:gridSpan w:val="6"/>
            <w:tcBorders>
              <w:top w:val="nil"/>
              <w:left w:val="nil"/>
              <w:bottom w:val="nil"/>
              <w:right w:val="nil"/>
            </w:tcBorders>
            <w:shd w:val="clear" w:color="auto" w:fill="auto"/>
            <w:noWrap/>
            <w:vAlign w:val="bottom"/>
            <w:hideMark/>
          </w:tcPr>
          <w:p w14:paraId="56484630" w14:textId="77777777" w:rsidR="00D90479" w:rsidRDefault="00D90479" w:rsidP="00D90479">
            <w:pPr>
              <w:suppressAutoHyphens w:val="0"/>
              <w:rPr>
                <w:rFonts w:ascii="Calibri" w:hAnsi="Calibri" w:cs="Times New Roman"/>
                <w:i/>
                <w:color w:val="000000"/>
                <w:sz w:val="24"/>
                <w:lang w:eastAsia="en-US"/>
              </w:rPr>
            </w:pPr>
            <w:r w:rsidRPr="00D90479">
              <w:rPr>
                <w:rFonts w:ascii="Calibri" w:hAnsi="Calibri" w:cs="Times New Roman"/>
                <w:i/>
                <w:color w:val="000000"/>
                <w:sz w:val="24"/>
                <w:lang w:eastAsia="en-US"/>
              </w:rPr>
              <w:t>Additional 98 properties for 2019-20 will bring extra £6978 income</w:t>
            </w:r>
          </w:p>
          <w:p w14:paraId="29976C86" w14:textId="1A35B7D9" w:rsidR="00522DA5" w:rsidRPr="00D90479" w:rsidRDefault="00522DA5" w:rsidP="00D90479">
            <w:pPr>
              <w:suppressAutoHyphens w:val="0"/>
              <w:rPr>
                <w:rFonts w:cs="Arial"/>
                <w:color w:val="000000"/>
                <w:sz w:val="22"/>
                <w:szCs w:val="22"/>
                <w:lang w:eastAsia="en-US"/>
              </w:rPr>
            </w:pPr>
            <w:bookmarkStart w:id="0" w:name="_GoBack"/>
            <w:bookmarkEnd w:id="0"/>
          </w:p>
        </w:tc>
        <w:tc>
          <w:tcPr>
            <w:tcW w:w="1300" w:type="dxa"/>
            <w:gridSpan w:val="2"/>
            <w:tcBorders>
              <w:top w:val="nil"/>
              <w:left w:val="nil"/>
              <w:bottom w:val="nil"/>
              <w:right w:val="nil"/>
            </w:tcBorders>
            <w:shd w:val="clear" w:color="auto" w:fill="auto"/>
            <w:noWrap/>
            <w:vAlign w:val="bottom"/>
            <w:hideMark/>
          </w:tcPr>
          <w:p w14:paraId="312B0B6D" w14:textId="77777777" w:rsidR="00D90479" w:rsidRPr="00D90479" w:rsidRDefault="00D90479" w:rsidP="00D90479">
            <w:pPr>
              <w:suppressAutoHyphens w:val="0"/>
              <w:rPr>
                <w:rFonts w:ascii="Calibri" w:hAnsi="Calibri" w:cs="Times New Roman"/>
                <w:i/>
                <w:color w:val="000000"/>
                <w:sz w:val="24"/>
                <w:lang w:eastAsia="en-US"/>
              </w:rPr>
            </w:pPr>
          </w:p>
        </w:tc>
        <w:tc>
          <w:tcPr>
            <w:tcW w:w="1300" w:type="dxa"/>
            <w:gridSpan w:val="2"/>
            <w:tcBorders>
              <w:top w:val="nil"/>
              <w:left w:val="nil"/>
              <w:bottom w:val="nil"/>
              <w:right w:val="nil"/>
            </w:tcBorders>
            <w:shd w:val="clear" w:color="auto" w:fill="auto"/>
            <w:noWrap/>
            <w:vAlign w:val="bottom"/>
            <w:hideMark/>
          </w:tcPr>
          <w:p w14:paraId="5B6217A8" w14:textId="77777777" w:rsidR="00D90479" w:rsidRPr="00D90479" w:rsidRDefault="00D90479" w:rsidP="00D90479">
            <w:pPr>
              <w:suppressAutoHyphens w:val="0"/>
              <w:rPr>
                <w:rFonts w:ascii="Calibri" w:hAnsi="Calibri" w:cs="Times New Roman"/>
                <w:i/>
                <w:color w:val="000000"/>
                <w:sz w:val="24"/>
                <w:lang w:eastAsia="en-US"/>
              </w:rPr>
            </w:pPr>
          </w:p>
        </w:tc>
      </w:tr>
    </w:tbl>
    <w:p w14:paraId="022F4D06" w14:textId="0E67D997" w:rsidR="00DC01CE" w:rsidRDefault="00522DA5" w:rsidP="00D74770">
      <w:pPr>
        <w:rPr>
          <w:rFonts w:cs="Arial"/>
          <w:iCs/>
          <w:sz w:val="20"/>
          <w:szCs w:val="20"/>
        </w:rPr>
      </w:pPr>
      <w:r w:rsidRPr="00522DA5">
        <w:rPr>
          <w:rFonts w:cs="Arial"/>
          <w:b/>
          <w:iCs/>
          <w:sz w:val="20"/>
          <w:szCs w:val="20"/>
        </w:rPr>
        <w:t>It was agreed</w:t>
      </w:r>
      <w:r>
        <w:rPr>
          <w:rFonts w:cs="Arial"/>
          <w:iCs/>
          <w:sz w:val="20"/>
          <w:szCs w:val="20"/>
        </w:rPr>
        <w:t xml:space="preserve"> that a year on year budget </w:t>
      </w:r>
      <w:r>
        <w:rPr>
          <w:rFonts w:cs="Arial"/>
          <w:iCs/>
          <w:sz w:val="20"/>
          <w:szCs w:val="20"/>
        </w:rPr>
        <w:t xml:space="preserve">account </w:t>
      </w:r>
      <w:r>
        <w:rPr>
          <w:rFonts w:cs="Arial"/>
          <w:iCs/>
          <w:sz w:val="20"/>
          <w:szCs w:val="20"/>
        </w:rPr>
        <w:t xml:space="preserve">of earmarked funds be set up to keep monies in reserves for Heathfield replacement. </w:t>
      </w:r>
    </w:p>
    <w:p w14:paraId="41199B4E" w14:textId="77777777" w:rsidR="00522DA5" w:rsidRPr="008762CA" w:rsidRDefault="00522DA5" w:rsidP="00D74770">
      <w:pPr>
        <w:rPr>
          <w:rFonts w:cs="Arial"/>
          <w:iCs/>
          <w:sz w:val="20"/>
          <w:szCs w:val="20"/>
        </w:rPr>
      </w:pPr>
    </w:p>
    <w:p w14:paraId="2854D14D" w14:textId="6BAAA157" w:rsidR="002B24C2" w:rsidRPr="00DC01CE" w:rsidRDefault="008D7D7E" w:rsidP="00DC01CE">
      <w:pPr>
        <w:suppressAutoHyphens w:val="0"/>
        <w:rPr>
          <w:rFonts w:cs="Arial"/>
          <w:b/>
          <w:sz w:val="20"/>
          <w:szCs w:val="20"/>
        </w:rPr>
      </w:pPr>
      <w:r w:rsidRPr="00DC01CE">
        <w:rPr>
          <w:rFonts w:cs="Arial"/>
          <w:b/>
          <w:sz w:val="20"/>
          <w:szCs w:val="20"/>
        </w:rPr>
        <w:t>1</w:t>
      </w:r>
      <w:r w:rsidR="00184419" w:rsidRPr="00DC01CE">
        <w:rPr>
          <w:rFonts w:cs="Arial"/>
          <w:b/>
          <w:sz w:val="20"/>
          <w:szCs w:val="20"/>
        </w:rPr>
        <w:t>7</w:t>
      </w:r>
      <w:r w:rsidR="00D74770" w:rsidRPr="00DC01CE">
        <w:rPr>
          <w:rFonts w:cs="Arial"/>
          <w:b/>
          <w:sz w:val="20"/>
          <w:szCs w:val="20"/>
        </w:rPr>
        <w:t>.</w:t>
      </w:r>
      <w:r w:rsidR="005A6C46" w:rsidRPr="00DC01CE">
        <w:rPr>
          <w:rFonts w:cs="Arial"/>
          <w:b/>
          <w:sz w:val="20"/>
          <w:szCs w:val="20"/>
        </w:rPr>
        <w:t>TO AUTHORISE ACCOUNTS FOR PAYMENT AND INSTRUCT TWO A</w:t>
      </w:r>
      <w:r w:rsidR="000733A2" w:rsidRPr="00DC01CE">
        <w:rPr>
          <w:rFonts w:cs="Arial"/>
          <w:b/>
          <w:sz w:val="20"/>
          <w:szCs w:val="20"/>
        </w:rPr>
        <w:t>UTHORISED BANK SIGNATORIES TO SI</w:t>
      </w:r>
      <w:r w:rsidR="005A6C46" w:rsidRPr="00DC01CE">
        <w:rPr>
          <w:rFonts w:cs="Arial"/>
          <w:b/>
          <w:sz w:val="20"/>
          <w:szCs w:val="20"/>
        </w:rPr>
        <w:t xml:space="preserve">GN CHEQUES – </w:t>
      </w:r>
      <w:r w:rsidR="005A6C46" w:rsidRPr="00DC01CE">
        <w:rPr>
          <w:rFonts w:cs="Arial"/>
          <w:sz w:val="20"/>
          <w:szCs w:val="20"/>
        </w:rPr>
        <w:t>the following accounts approved and cheques were duly signed</w:t>
      </w:r>
    </w:p>
    <w:tbl>
      <w:tblPr>
        <w:tblW w:w="8804" w:type="dxa"/>
        <w:tblInd w:w="93" w:type="dxa"/>
        <w:tblLayout w:type="fixed"/>
        <w:tblLook w:val="04A0" w:firstRow="1" w:lastRow="0" w:firstColumn="1" w:lastColumn="0" w:noHBand="0" w:noVBand="1"/>
      </w:tblPr>
      <w:tblGrid>
        <w:gridCol w:w="1120"/>
        <w:gridCol w:w="880"/>
        <w:gridCol w:w="2126"/>
        <w:gridCol w:w="3402"/>
        <w:gridCol w:w="1276"/>
      </w:tblGrid>
      <w:tr w:rsidR="00FF0216" w:rsidRPr="00FF0216" w14:paraId="1223B664" w14:textId="77777777" w:rsidTr="00FF0216">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76477" w14:textId="77777777" w:rsidR="00FF0216" w:rsidRPr="00FF0216" w:rsidRDefault="00FF0216" w:rsidP="00FF0216">
            <w:pPr>
              <w:suppressAutoHyphens w:val="0"/>
              <w:rPr>
                <w:rFonts w:cs="Arial"/>
                <w:b/>
                <w:bCs/>
                <w:szCs w:val="18"/>
                <w:lang w:eastAsia="en-US"/>
              </w:rPr>
            </w:pPr>
            <w:r w:rsidRPr="00FF0216">
              <w:rPr>
                <w:rFonts w:cs="Arial"/>
                <w:b/>
                <w:bCs/>
                <w:szCs w:val="18"/>
                <w:lang w:eastAsia="en-US"/>
              </w:rPr>
              <w:t>Date</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7661DAC" w14:textId="77777777" w:rsidR="00FF0216" w:rsidRPr="00FF0216" w:rsidRDefault="00FF0216" w:rsidP="00FF0216">
            <w:pPr>
              <w:suppressAutoHyphens w:val="0"/>
              <w:rPr>
                <w:rFonts w:cs="Arial"/>
                <w:b/>
                <w:bCs/>
                <w:szCs w:val="18"/>
                <w:lang w:eastAsia="en-US"/>
              </w:rPr>
            </w:pPr>
            <w:r w:rsidRPr="00FF0216">
              <w:rPr>
                <w:rFonts w:cs="Arial"/>
                <w:b/>
                <w:bCs/>
                <w:szCs w:val="18"/>
                <w:lang w:eastAsia="en-US"/>
              </w:rPr>
              <w:t>Cheque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38D0D4D" w14:textId="77777777" w:rsidR="00FF0216" w:rsidRPr="00FF0216" w:rsidRDefault="00FF0216" w:rsidP="00FF0216">
            <w:pPr>
              <w:suppressAutoHyphens w:val="0"/>
              <w:rPr>
                <w:rFonts w:cs="Arial"/>
                <w:b/>
                <w:bCs/>
                <w:szCs w:val="18"/>
                <w:lang w:eastAsia="en-US"/>
              </w:rPr>
            </w:pPr>
            <w:r w:rsidRPr="00FF0216">
              <w:rPr>
                <w:rFonts w:cs="Arial"/>
                <w:b/>
                <w:bCs/>
                <w:szCs w:val="18"/>
                <w:lang w:eastAsia="en-US"/>
              </w:rPr>
              <w:t>Payable to:</w:t>
            </w:r>
          </w:p>
        </w:tc>
        <w:tc>
          <w:tcPr>
            <w:tcW w:w="3402" w:type="dxa"/>
            <w:tcBorders>
              <w:top w:val="single" w:sz="4" w:space="0" w:color="auto"/>
              <w:left w:val="nil"/>
              <w:bottom w:val="single" w:sz="4" w:space="0" w:color="auto"/>
              <w:right w:val="nil"/>
            </w:tcBorders>
            <w:shd w:val="clear" w:color="auto" w:fill="auto"/>
            <w:noWrap/>
            <w:vAlign w:val="bottom"/>
            <w:hideMark/>
          </w:tcPr>
          <w:p w14:paraId="15441732" w14:textId="77777777" w:rsidR="00FF0216" w:rsidRPr="00FF0216" w:rsidRDefault="00FF0216" w:rsidP="00FF0216">
            <w:pPr>
              <w:suppressAutoHyphens w:val="0"/>
              <w:rPr>
                <w:rFonts w:cs="Arial"/>
                <w:b/>
                <w:bCs/>
                <w:szCs w:val="18"/>
                <w:lang w:eastAsia="en-US"/>
              </w:rPr>
            </w:pPr>
            <w:r w:rsidRPr="00FF0216">
              <w:rPr>
                <w:rFonts w:cs="Arial"/>
                <w:b/>
                <w:bCs/>
                <w:szCs w:val="18"/>
                <w:lang w:eastAsia="en-US"/>
              </w:rPr>
              <w:t>Payment Details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A92EE" w14:textId="77777777" w:rsidR="00FF0216" w:rsidRPr="00FF0216" w:rsidRDefault="00FF0216" w:rsidP="00FF0216">
            <w:pPr>
              <w:tabs>
                <w:tab w:val="left" w:pos="3578"/>
              </w:tabs>
              <w:suppressAutoHyphens w:val="0"/>
              <w:rPr>
                <w:rFonts w:ascii="Calibri" w:hAnsi="Calibri" w:cs="Times New Roman"/>
                <w:b/>
                <w:bCs/>
                <w:color w:val="000000"/>
                <w:szCs w:val="18"/>
                <w:lang w:eastAsia="en-US"/>
              </w:rPr>
            </w:pPr>
            <w:r w:rsidRPr="00FF0216">
              <w:rPr>
                <w:rFonts w:ascii="Calibri" w:hAnsi="Calibri" w:cs="Times New Roman"/>
                <w:b/>
                <w:bCs/>
                <w:color w:val="000000"/>
                <w:szCs w:val="18"/>
                <w:lang w:eastAsia="en-US"/>
              </w:rPr>
              <w:t>Grand Total</w:t>
            </w:r>
          </w:p>
        </w:tc>
      </w:tr>
      <w:tr w:rsidR="00FF0216" w:rsidRPr="00FF0216" w14:paraId="5CF4A082" w14:textId="77777777" w:rsidTr="00FF021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F18CC9A" w14:textId="77777777" w:rsidR="00FF0216" w:rsidRPr="00FF0216" w:rsidRDefault="00FF0216" w:rsidP="00FF0216">
            <w:pPr>
              <w:suppressAutoHyphens w:val="0"/>
              <w:jc w:val="right"/>
              <w:rPr>
                <w:rFonts w:cs="Arial"/>
                <w:szCs w:val="18"/>
                <w:lang w:eastAsia="en-US"/>
              </w:rPr>
            </w:pPr>
            <w:r w:rsidRPr="00FF0216">
              <w:rPr>
                <w:rFonts w:cs="Arial"/>
                <w:szCs w:val="18"/>
                <w:lang w:eastAsia="en-US"/>
              </w:rPr>
              <w:t>30/12/18</w:t>
            </w:r>
          </w:p>
        </w:tc>
        <w:tc>
          <w:tcPr>
            <w:tcW w:w="880" w:type="dxa"/>
            <w:tcBorders>
              <w:top w:val="nil"/>
              <w:left w:val="nil"/>
              <w:bottom w:val="single" w:sz="4" w:space="0" w:color="auto"/>
              <w:right w:val="single" w:sz="4" w:space="0" w:color="auto"/>
            </w:tcBorders>
            <w:shd w:val="clear" w:color="auto" w:fill="auto"/>
            <w:noWrap/>
            <w:vAlign w:val="bottom"/>
            <w:hideMark/>
          </w:tcPr>
          <w:p w14:paraId="756E2B93" w14:textId="77777777" w:rsidR="00FF0216" w:rsidRPr="00FF0216" w:rsidRDefault="00FF0216" w:rsidP="00FF0216">
            <w:pPr>
              <w:suppressAutoHyphens w:val="0"/>
              <w:jc w:val="center"/>
              <w:rPr>
                <w:rFonts w:cs="Arial"/>
                <w:szCs w:val="18"/>
                <w:lang w:eastAsia="en-US"/>
              </w:rPr>
            </w:pPr>
            <w:r w:rsidRPr="00FF0216">
              <w:rPr>
                <w:rFonts w:cs="Arial"/>
                <w:szCs w:val="18"/>
                <w:lang w:eastAsia="en-US"/>
              </w:rPr>
              <w:t>dd</w:t>
            </w:r>
          </w:p>
        </w:tc>
        <w:tc>
          <w:tcPr>
            <w:tcW w:w="2126" w:type="dxa"/>
            <w:tcBorders>
              <w:top w:val="nil"/>
              <w:left w:val="nil"/>
              <w:bottom w:val="single" w:sz="4" w:space="0" w:color="auto"/>
              <w:right w:val="single" w:sz="4" w:space="0" w:color="auto"/>
            </w:tcBorders>
            <w:shd w:val="clear" w:color="auto" w:fill="auto"/>
            <w:noWrap/>
            <w:vAlign w:val="bottom"/>
            <w:hideMark/>
          </w:tcPr>
          <w:p w14:paraId="1E8A9B85" w14:textId="77777777" w:rsidR="00FF0216" w:rsidRPr="00FF0216" w:rsidRDefault="00FF0216" w:rsidP="00FF0216">
            <w:pPr>
              <w:suppressAutoHyphens w:val="0"/>
              <w:rPr>
                <w:rFonts w:cs="Arial"/>
                <w:szCs w:val="18"/>
                <w:lang w:eastAsia="en-US"/>
              </w:rPr>
            </w:pPr>
            <w:r w:rsidRPr="00FF0216">
              <w:rPr>
                <w:rFonts w:cs="Arial"/>
                <w:szCs w:val="18"/>
                <w:lang w:eastAsia="en-US"/>
              </w:rPr>
              <w:t>O2</w:t>
            </w:r>
          </w:p>
        </w:tc>
        <w:tc>
          <w:tcPr>
            <w:tcW w:w="3402" w:type="dxa"/>
            <w:tcBorders>
              <w:top w:val="nil"/>
              <w:left w:val="nil"/>
              <w:bottom w:val="single" w:sz="4" w:space="0" w:color="auto"/>
              <w:right w:val="nil"/>
            </w:tcBorders>
            <w:shd w:val="clear" w:color="auto" w:fill="auto"/>
            <w:noWrap/>
            <w:vAlign w:val="bottom"/>
            <w:hideMark/>
          </w:tcPr>
          <w:p w14:paraId="467CED32" w14:textId="77777777" w:rsidR="00FF0216" w:rsidRPr="00FF0216" w:rsidRDefault="00FF0216" w:rsidP="00FF0216">
            <w:pPr>
              <w:suppressAutoHyphens w:val="0"/>
              <w:rPr>
                <w:rFonts w:cs="Arial"/>
                <w:szCs w:val="18"/>
                <w:lang w:eastAsia="en-US"/>
              </w:rPr>
            </w:pPr>
            <w:r w:rsidRPr="00FF0216">
              <w:rPr>
                <w:rFonts w:cs="Arial"/>
                <w:szCs w:val="18"/>
                <w:lang w:eastAsia="en-US"/>
              </w:rPr>
              <w:t>PC phone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1A473A0" w14:textId="77777777" w:rsidR="00FF0216" w:rsidRPr="00FF0216" w:rsidRDefault="00FF0216" w:rsidP="00FF0216">
            <w:pPr>
              <w:tabs>
                <w:tab w:val="left" w:pos="3578"/>
              </w:tabs>
              <w:suppressAutoHyphens w:val="0"/>
              <w:jc w:val="right"/>
              <w:rPr>
                <w:rFonts w:ascii="Calibri" w:hAnsi="Calibri" w:cs="Times New Roman"/>
                <w:color w:val="000000"/>
                <w:szCs w:val="18"/>
                <w:lang w:eastAsia="en-US"/>
              </w:rPr>
            </w:pPr>
            <w:r w:rsidRPr="00FF0216">
              <w:rPr>
                <w:rFonts w:ascii="Calibri" w:hAnsi="Calibri" w:cs="Times New Roman"/>
                <w:color w:val="000000"/>
                <w:szCs w:val="18"/>
                <w:lang w:eastAsia="en-US"/>
              </w:rPr>
              <w:t xml:space="preserve"> £26.40 </w:t>
            </w:r>
          </w:p>
        </w:tc>
      </w:tr>
      <w:tr w:rsidR="00FF0216" w:rsidRPr="00FF0216" w14:paraId="67F17142" w14:textId="77777777" w:rsidTr="00FF021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FBE7DD5" w14:textId="77777777" w:rsidR="00FF0216" w:rsidRPr="00FF0216" w:rsidRDefault="00FF0216" w:rsidP="00FF0216">
            <w:pPr>
              <w:suppressAutoHyphens w:val="0"/>
              <w:jc w:val="right"/>
              <w:rPr>
                <w:rFonts w:cs="Arial"/>
                <w:szCs w:val="18"/>
                <w:lang w:eastAsia="en-US"/>
              </w:rPr>
            </w:pPr>
            <w:r w:rsidRPr="00FF0216">
              <w:rPr>
                <w:rFonts w:cs="Arial"/>
                <w:szCs w:val="18"/>
                <w:lang w:eastAsia="en-US"/>
              </w:rPr>
              <w:t>01/12/18</w:t>
            </w:r>
          </w:p>
        </w:tc>
        <w:tc>
          <w:tcPr>
            <w:tcW w:w="880" w:type="dxa"/>
            <w:tcBorders>
              <w:top w:val="nil"/>
              <w:left w:val="nil"/>
              <w:bottom w:val="single" w:sz="4" w:space="0" w:color="auto"/>
              <w:right w:val="single" w:sz="4" w:space="0" w:color="auto"/>
            </w:tcBorders>
            <w:shd w:val="clear" w:color="auto" w:fill="auto"/>
            <w:noWrap/>
            <w:vAlign w:val="bottom"/>
            <w:hideMark/>
          </w:tcPr>
          <w:p w14:paraId="39EE2FB8" w14:textId="77777777" w:rsidR="00FF0216" w:rsidRPr="00FF0216" w:rsidRDefault="00FF0216" w:rsidP="00FF0216">
            <w:pPr>
              <w:suppressAutoHyphens w:val="0"/>
              <w:jc w:val="center"/>
              <w:rPr>
                <w:rFonts w:cs="Arial"/>
                <w:color w:val="000000"/>
                <w:szCs w:val="18"/>
                <w:lang w:eastAsia="en-US"/>
              </w:rPr>
            </w:pPr>
            <w:r w:rsidRPr="00FF0216">
              <w:rPr>
                <w:rFonts w:cs="Arial"/>
                <w:color w:val="000000"/>
                <w:szCs w:val="18"/>
                <w:lang w:eastAsia="en-US"/>
              </w:rPr>
              <w:t>SO</w:t>
            </w:r>
          </w:p>
        </w:tc>
        <w:tc>
          <w:tcPr>
            <w:tcW w:w="2126" w:type="dxa"/>
            <w:tcBorders>
              <w:top w:val="nil"/>
              <w:left w:val="nil"/>
              <w:bottom w:val="single" w:sz="4" w:space="0" w:color="auto"/>
              <w:right w:val="single" w:sz="4" w:space="0" w:color="auto"/>
            </w:tcBorders>
            <w:shd w:val="clear" w:color="auto" w:fill="auto"/>
            <w:noWrap/>
            <w:vAlign w:val="bottom"/>
            <w:hideMark/>
          </w:tcPr>
          <w:p w14:paraId="01A9696F" w14:textId="77777777" w:rsidR="00FF0216" w:rsidRPr="00FF0216" w:rsidRDefault="00FF0216" w:rsidP="00FF0216">
            <w:pPr>
              <w:suppressAutoHyphens w:val="0"/>
              <w:rPr>
                <w:rFonts w:cs="Arial"/>
                <w:szCs w:val="18"/>
                <w:lang w:eastAsia="en-US"/>
              </w:rPr>
            </w:pPr>
            <w:r w:rsidRPr="00FF0216">
              <w:rPr>
                <w:rFonts w:cs="Arial"/>
                <w:szCs w:val="18"/>
                <w:lang w:eastAsia="en-US"/>
              </w:rPr>
              <w:t>ASK Accounting Services</w:t>
            </w:r>
          </w:p>
        </w:tc>
        <w:tc>
          <w:tcPr>
            <w:tcW w:w="3402" w:type="dxa"/>
            <w:tcBorders>
              <w:top w:val="nil"/>
              <w:left w:val="nil"/>
              <w:bottom w:val="single" w:sz="4" w:space="0" w:color="auto"/>
              <w:right w:val="nil"/>
            </w:tcBorders>
            <w:shd w:val="clear" w:color="auto" w:fill="auto"/>
            <w:noWrap/>
            <w:vAlign w:val="bottom"/>
            <w:hideMark/>
          </w:tcPr>
          <w:p w14:paraId="5B3E74A8" w14:textId="77777777" w:rsidR="00FF0216" w:rsidRPr="00FF0216" w:rsidRDefault="00FF0216" w:rsidP="00FF0216">
            <w:pPr>
              <w:suppressAutoHyphens w:val="0"/>
              <w:rPr>
                <w:rFonts w:cs="Arial"/>
                <w:szCs w:val="18"/>
                <w:lang w:eastAsia="en-US"/>
              </w:rPr>
            </w:pPr>
            <w:r w:rsidRPr="00FF0216">
              <w:rPr>
                <w:rFonts w:cs="Arial"/>
                <w:szCs w:val="18"/>
                <w:lang w:eastAsia="en-US"/>
              </w:rPr>
              <w:t>Payroll service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60E26C1" w14:textId="77777777" w:rsidR="00FF0216" w:rsidRPr="00FF0216" w:rsidRDefault="00FF0216" w:rsidP="00FF0216">
            <w:pPr>
              <w:tabs>
                <w:tab w:val="left" w:pos="3578"/>
              </w:tabs>
              <w:suppressAutoHyphens w:val="0"/>
              <w:jc w:val="right"/>
              <w:rPr>
                <w:rFonts w:ascii="Calibri" w:hAnsi="Calibri" w:cs="Times New Roman"/>
                <w:color w:val="000000"/>
                <w:szCs w:val="18"/>
                <w:lang w:eastAsia="en-US"/>
              </w:rPr>
            </w:pPr>
            <w:r w:rsidRPr="00FF0216">
              <w:rPr>
                <w:rFonts w:ascii="Calibri" w:hAnsi="Calibri" w:cs="Times New Roman"/>
                <w:color w:val="000000"/>
                <w:szCs w:val="18"/>
                <w:lang w:eastAsia="en-US"/>
              </w:rPr>
              <w:t xml:space="preserve"> £25.56 </w:t>
            </w:r>
          </w:p>
        </w:tc>
      </w:tr>
      <w:tr w:rsidR="00FF0216" w:rsidRPr="00FF0216" w14:paraId="514F4FDF" w14:textId="77777777" w:rsidTr="00FF021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492E531" w14:textId="77777777" w:rsidR="00FF0216" w:rsidRPr="00FF0216" w:rsidRDefault="00FF0216" w:rsidP="00FF0216">
            <w:pPr>
              <w:suppressAutoHyphens w:val="0"/>
              <w:jc w:val="right"/>
              <w:rPr>
                <w:rFonts w:cs="Arial"/>
                <w:szCs w:val="18"/>
                <w:lang w:eastAsia="en-US"/>
              </w:rPr>
            </w:pPr>
            <w:r w:rsidRPr="00FF0216">
              <w:rPr>
                <w:rFonts w:cs="Arial"/>
                <w:szCs w:val="18"/>
                <w:lang w:eastAsia="en-US"/>
              </w:rPr>
              <w:t>01/12/18</w:t>
            </w:r>
          </w:p>
        </w:tc>
        <w:tc>
          <w:tcPr>
            <w:tcW w:w="880" w:type="dxa"/>
            <w:tcBorders>
              <w:top w:val="nil"/>
              <w:left w:val="nil"/>
              <w:bottom w:val="single" w:sz="4" w:space="0" w:color="auto"/>
              <w:right w:val="single" w:sz="4" w:space="0" w:color="auto"/>
            </w:tcBorders>
            <w:shd w:val="clear" w:color="auto" w:fill="auto"/>
            <w:noWrap/>
            <w:vAlign w:val="center"/>
            <w:hideMark/>
          </w:tcPr>
          <w:p w14:paraId="026F5814" w14:textId="77777777" w:rsidR="00FF0216" w:rsidRPr="00FF0216" w:rsidRDefault="00FF0216" w:rsidP="00FF0216">
            <w:pPr>
              <w:suppressAutoHyphens w:val="0"/>
              <w:jc w:val="center"/>
              <w:rPr>
                <w:rFonts w:cs="Arial"/>
                <w:color w:val="000000"/>
                <w:szCs w:val="18"/>
                <w:lang w:eastAsia="en-US"/>
              </w:rPr>
            </w:pPr>
            <w:r w:rsidRPr="00FF0216">
              <w:rPr>
                <w:rFonts w:cs="Arial"/>
                <w:color w:val="000000"/>
                <w:szCs w:val="18"/>
                <w:lang w:eastAsia="en-US"/>
              </w:rPr>
              <w:t>STO</w:t>
            </w:r>
          </w:p>
        </w:tc>
        <w:tc>
          <w:tcPr>
            <w:tcW w:w="2126" w:type="dxa"/>
            <w:tcBorders>
              <w:top w:val="nil"/>
              <w:left w:val="nil"/>
              <w:bottom w:val="single" w:sz="4" w:space="0" w:color="auto"/>
              <w:right w:val="single" w:sz="4" w:space="0" w:color="auto"/>
            </w:tcBorders>
            <w:shd w:val="clear" w:color="auto" w:fill="auto"/>
            <w:noWrap/>
            <w:vAlign w:val="center"/>
            <w:hideMark/>
          </w:tcPr>
          <w:p w14:paraId="0492B17D" w14:textId="77777777" w:rsidR="00FF0216" w:rsidRPr="00FF0216" w:rsidRDefault="00FF0216" w:rsidP="00FF0216">
            <w:pPr>
              <w:suppressAutoHyphens w:val="0"/>
              <w:rPr>
                <w:rFonts w:cs="Arial"/>
                <w:color w:val="000000"/>
                <w:szCs w:val="18"/>
                <w:lang w:eastAsia="en-US"/>
              </w:rPr>
            </w:pPr>
            <w:r w:rsidRPr="00FF0216">
              <w:rPr>
                <w:rFonts w:cs="Arial"/>
                <w:color w:val="000000"/>
                <w:szCs w:val="18"/>
                <w:lang w:eastAsia="en-US"/>
              </w:rPr>
              <w:t>John Dudley</w:t>
            </w:r>
          </w:p>
        </w:tc>
        <w:tc>
          <w:tcPr>
            <w:tcW w:w="3402" w:type="dxa"/>
            <w:tcBorders>
              <w:top w:val="nil"/>
              <w:left w:val="nil"/>
              <w:bottom w:val="single" w:sz="4" w:space="0" w:color="auto"/>
              <w:right w:val="nil"/>
            </w:tcBorders>
            <w:shd w:val="clear" w:color="auto" w:fill="auto"/>
            <w:noWrap/>
            <w:vAlign w:val="center"/>
            <w:hideMark/>
          </w:tcPr>
          <w:p w14:paraId="0AAFC110" w14:textId="77777777" w:rsidR="00FF0216" w:rsidRPr="00FF0216" w:rsidRDefault="00FF0216" w:rsidP="00FF0216">
            <w:pPr>
              <w:suppressAutoHyphens w:val="0"/>
              <w:rPr>
                <w:rFonts w:cs="Arial"/>
                <w:color w:val="000000"/>
                <w:szCs w:val="18"/>
                <w:lang w:eastAsia="en-US"/>
              </w:rPr>
            </w:pPr>
            <w:r w:rsidRPr="00FF0216">
              <w:rPr>
                <w:rFonts w:cs="Arial"/>
                <w:color w:val="000000"/>
                <w:szCs w:val="18"/>
                <w:lang w:eastAsia="en-US"/>
              </w:rPr>
              <w:t>Allotments management - Nov18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38E3336" w14:textId="77777777" w:rsidR="00FF0216" w:rsidRPr="00FF0216" w:rsidRDefault="00FF0216" w:rsidP="00FF0216">
            <w:pPr>
              <w:tabs>
                <w:tab w:val="left" w:pos="3578"/>
              </w:tabs>
              <w:suppressAutoHyphens w:val="0"/>
              <w:jc w:val="right"/>
              <w:rPr>
                <w:rFonts w:ascii="Calibri" w:hAnsi="Calibri" w:cs="Times New Roman"/>
                <w:color w:val="000000"/>
                <w:szCs w:val="18"/>
                <w:lang w:eastAsia="en-US"/>
              </w:rPr>
            </w:pPr>
            <w:r w:rsidRPr="00FF0216">
              <w:rPr>
                <w:rFonts w:ascii="Calibri" w:hAnsi="Calibri" w:cs="Times New Roman"/>
                <w:color w:val="000000"/>
                <w:szCs w:val="18"/>
                <w:lang w:eastAsia="en-US"/>
              </w:rPr>
              <w:t xml:space="preserve"> £45.00 </w:t>
            </w:r>
          </w:p>
        </w:tc>
      </w:tr>
      <w:tr w:rsidR="00FF0216" w:rsidRPr="00FF0216" w14:paraId="00839862" w14:textId="77777777" w:rsidTr="00FF021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AB80C3B" w14:textId="77777777" w:rsidR="00FF0216" w:rsidRPr="00FF0216" w:rsidRDefault="00FF0216" w:rsidP="00FF0216">
            <w:pPr>
              <w:suppressAutoHyphens w:val="0"/>
              <w:jc w:val="right"/>
              <w:rPr>
                <w:rFonts w:cs="Arial"/>
                <w:szCs w:val="18"/>
                <w:lang w:eastAsia="en-US"/>
              </w:rPr>
            </w:pPr>
            <w:r w:rsidRPr="00FF0216">
              <w:rPr>
                <w:rFonts w:cs="Arial"/>
                <w:szCs w:val="18"/>
                <w:lang w:eastAsia="en-US"/>
              </w:rPr>
              <w:t>28/12/18</w:t>
            </w:r>
          </w:p>
        </w:tc>
        <w:tc>
          <w:tcPr>
            <w:tcW w:w="880" w:type="dxa"/>
            <w:tcBorders>
              <w:top w:val="nil"/>
              <w:left w:val="nil"/>
              <w:bottom w:val="single" w:sz="4" w:space="0" w:color="auto"/>
              <w:right w:val="single" w:sz="4" w:space="0" w:color="auto"/>
            </w:tcBorders>
            <w:shd w:val="clear" w:color="auto" w:fill="auto"/>
            <w:noWrap/>
            <w:vAlign w:val="center"/>
            <w:hideMark/>
          </w:tcPr>
          <w:p w14:paraId="31BA14B1" w14:textId="77777777" w:rsidR="00FF0216" w:rsidRPr="00FF0216" w:rsidRDefault="00FF0216" w:rsidP="00FF0216">
            <w:pPr>
              <w:suppressAutoHyphens w:val="0"/>
              <w:jc w:val="center"/>
              <w:rPr>
                <w:rFonts w:cs="Arial"/>
                <w:color w:val="000000"/>
                <w:szCs w:val="18"/>
                <w:lang w:eastAsia="en-US"/>
              </w:rPr>
            </w:pPr>
            <w:r w:rsidRPr="00FF0216">
              <w:rPr>
                <w:rFonts w:cs="Arial"/>
                <w:color w:val="000000"/>
                <w:szCs w:val="18"/>
                <w:lang w:eastAsia="en-US"/>
              </w:rPr>
              <w:t>STO</w:t>
            </w:r>
          </w:p>
        </w:tc>
        <w:tc>
          <w:tcPr>
            <w:tcW w:w="2126" w:type="dxa"/>
            <w:tcBorders>
              <w:top w:val="nil"/>
              <w:left w:val="nil"/>
              <w:bottom w:val="single" w:sz="4" w:space="0" w:color="auto"/>
              <w:right w:val="single" w:sz="4" w:space="0" w:color="auto"/>
            </w:tcBorders>
            <w:shd w:val="clear" w:color="auto" w:fill="auto"/>
            <w:noWrap/>
            <w:vAlign w:val="center"/>
            <w:hideMark/>
          </w:tcPr>
          <w:p w14:paraId="4AB89B4C" w14:textId="77777777" w:rsidR="00FF0216" w:rsidRPr="00FF0216" w:rsidRDefault="00FF0216" w:rsidP="00FF0216">
            <w:pPr>
              <w:suppressAutoHyphens w:val="0"/>
              <w:rPr>
                <w:rFonts w:cs="Arial"/>
                <w:color w:val="000000"/>
                <w:szCs w:val="18"/>
                <w:lang w:eastAsia="en-US"/>
              </w:rPr>
            </w:pPr>
            <w:r w:rsidRPr="00FF0216">
              <w:rPr>
                <w:rFonts w:cs="Arial"/>
                <w:color w:val="000000"/>
                <w:szCs w:val="18"/>
                <w:lang w:eastAsia="en-US"/>
              </w:rPr>
              <w:t>Darren Hunter</w:t>
            </w:r>
          </w:p>
        </w:tc>
        <w:tc>
          <w:tcPr>
            <w:tcW w:w="3402" w:type="dxa"/>
            <w:tcBorders>
              <w:top w:val="nil"/>
              <w:left w:val="nil"/>
              <w:bottom w:val="single" w:sz="4" w:space="0" w:color="auto"/>
              <w:right w:val="nil"/>
            </w:tcBorders>
            <w:shd w:val="clear" w:color="auto" w:fill="auto"/>
            <w:noWrap/>
            <w:vAlign w:val="center"/>
            <w:hideMark/>
          </w:tcPr>
          <w:p w14:paraId="272A9A03" w14:textId="77777777" w:rsidR="00FF0216" w:rsidRPr="00FF0216" w:rsidRDefault="00FF0216" w:rsidP="00FF0216">
            <w:pPr>
              <w:suppressAutoHyphens w:val="0"/>
              <w:rPr>
                <w:rFonts w:cs="Arial"/>
                <w:color w:val="000000"/>
                <w:szCs w:val="18"/>
                <w:lang w:eastAsia="en-US"/>
              </w:rPr>
            </w:pPr>
            <w:r w:rsidRPr="00FF0216">
              <w:rPr>
                <w:rFonts w:cs="Arial"/>
                <w:color w:val="000000"/>
                <w:szCs w:val="18"/>
                <w:lang w:eastAsia="en-US"/>
              </w:rPr>
              <w:t>Parish Warden Salary Dec18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863320B" w14:textId="77777777" w:rsidR="00FF0216" w:rsidRPr="00FF0216" w:rsidRDefault="00FF0216" w:rsidP="00FF0216">
            <w:pPr>
              <w:tabs>
                <w:tab w:val="left" w:pos="3578"/>
              </w:tabs>
              <w:suppressAutoHyphens w:val="0"/>
              <w:jc w:val="right"/>
              <w:rPr>
                <w:rFonts w:ascii="Calibri" w:hAnsi="Calibri" w:cs="Times New Roman"/>
                <w:color w:val="000000"/>
                <w:szCs w:val="18"/>
                <w:lang w:eastAsia="en-US"/>
              </w:rPr>
            </w:pPr>
            <w:r w:rsidRPr="00FF0216">
              <w:rPr>
                <w:rFonts w:ascii="Calibri" w:hAnsi="Calibri" w:cs="Times New Roman"/>
                <w:color w:val="000000"/>
                <w:szCs w:val="18"/>
                <w:lang w:eastAsia="en-US"/>
              </w:rPr>
              <w:t xml:space="preserve"> £549.12 </w:t>
            </w:r>
          </w:p>
        </w:tc>
      </w:tr>
      <w:tr w:rsidR="00FF0216" w:rsidRPr="00FF0216" w14:paraId="6993892D" w14:textId="77777777" w:rsidTr="00FF021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379868C" w14:textId="77777777" w:rsidR="00FF0216" w:rsidRPr="00FF0216" w:rsidRDefault="00FF0216" w:rsidP="00FF0216">
            <w:pPr>
              <w:suppressAutoHyphens w:val="0"/>
              <w:jc w:val="right"/>
              <w:rPr>
                <w:rFonts w:cs="Arial"/>
                <w:szCs w:val="18"/>
                <w:lang w:eastAsia="en-US"/>
              </w:rPr>
            </w:pPr>
            <w:r w:rsidRPr="00FF0216">
              <w:rPr>
                <w:rFonts w:cs="Arial"/>
                <w:szCs w:val="18"/>
                <w:lang w:eastAsia="en-US"/>
              </w:rPr>
              <w:t>28/12/18</w:t>
            </w:r>
          </w:p>
        </w:tc>
        <w:tc>
          <w:tcPr>
            <w:tcW w:w="880" w:type="dxa"/>
            <w:tcBorders>
              <w:top w:val="nil"/>
              <w:left w:val="nil"/>
              <w:bottom w:val="single" w:sz="4" w:space="0" w:color="auto"/>
              <w:right w:val="single" w:sz="4" w:space="0" w:color="auto"/>
            </w:tcBorders>
            <w:shd w:val="clear" w:color="auto" w:fill="auto"/>
            <w:noWrap/>
            <w:vAlign w:val="center"/>
            <w:hideMark/>
          </w:tcPr>
          <w:p w14:paraId="782B835F" w14:textId="77777777" w:rsidR="00FF0216" w:rsidRPr="00FF0216" w:rsidRDefault="00FF0216" w:rsidP="00FF0216">
            <w:pPr>
              <w:suppressAutoHyphens w:val="0"/>
              <w:jc w:val="center"/>
              <w:rPr>
                <w:rFonts w:cs="Arial"/>
                <w:color w:val="000000"/>
                <w:szCs w:val="18"/>
                <w:lang w:eastAsia="en-US"/>
              </w:rPr>
            </w:pPr>
            <w:r w:rsidRPr="00FF0216">
              <w:rPr>
                <w:rFonts w:cs="Arial"/>
                <w:color w:val="000000"/>
                <w:szCs w:val="18"/>
                <w:lang w:eastAsia="en-US"/>
              </w:rPr>
              <w:t>STO</w:t>
            </w:r>
          </w:p>
        </w:tc>
        <w:tc>
          <w:tcPr>
            <w:tcW w:w="2126" w:type="dxa"/>
            <w:tcBorders>
              <w:top w:val="nil"/>
              <w:left w:val="nil"/>
              <w:bottom w:val="single" w:sz="4" w:space="0" w:color="auto"/>
              <w:right w:val="single" w:sz="4" w:space="0" w:color="auto"/>
            </w:tcBorders>
            <w:shd w:val="clear" w:color="auto" w:fill="auto"/>
            <w:noWrap/>
            <w:vAlign w:val="center"/>
            <w:hideMark/>
          </w:tcPr>
          <w:p w14:paraId="385BC900" w14:textId="77777777" w:rsidR="00FF0216" w:rsidRPr="00FF0216" w:rsidRDefault="00FF0216" w:rsidP="00FF0216">
            <w:pPr>
              <w:suppressAutoHyphens w:val="0"/>
              <w:rPr>
                <w:rFonts w:cs="Arial"/>
                <w:color w:val="000000"/>
                <w:szCs w:val="18"/>
                <w:lang w:eastAsia="en-US"/>
              </w:rPr>
            </w:pPr>
            <w:r w:rsidRPr="00FF0216">
              <w:rPr>
                <w:rFonts w:cs="Arial"/>
                <w:color w:val="000000"/>
                <w:szCs w:val="18"/>
                <w:lang w:eastAsia="en-US"/>
              </w:rPr>
              <w:t>A Whiting</w:t>
            </w:r>
          </w:p>
        </w:tc>
        <w:tc>
          <w:tcPr>
            <w:tcW w:w="3402" w:type="dxa"/>
            <w:tcBorders>
              <w:top w:val="nil"/>
              <w:left w:val="nil"/>
              <w:bottom w:val="single" w:sz="4" w:space="0" w:color="auto"/>
              <w:right w:val="nil"/>
            </w:tcBorders>
            <w:shd w:val="clear" w:color="auto" w:fill="auto"/>
            <w:noWrap/>
            <w:vAlign w:val="center"/>
            <w:hideMark/>
          </w:tcPr>
          <w:p w14:paraId="343AD7A6" w14:textId="77777777" w:rsidR="00FF0216" w:rsidRPr="00FF0216" w:rsidRDefault="00FF0216" w:rsidP="00FF0216">
            <w:pPr>
              <w:suppressAutoHyphens w:val="0"/>
              <w:rPr>
                <w:rFonts w:cs="Arial"/>
                <w:color w:val="000000"/>
                <w:szCs w:val="18"/>
                <w:lang w:eastAsia="en-US"/>
              </w:rPr>
            </w:pPr>
            <w:r w:rsidRPr="00FF0216">
              <w:rPr>
                <w:rFonts w:cs="Arial"/>
                <w:color w:val="000000"/>
                <w:szCs w:val="18"/>
                <w:lang w:eastAsia="en-US"/>
              </w:rPr>
              <w:t>Salary Dec18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06FBC31" w14:textId="77777777" w:rsidR="00FF0216" w:rsidRPr="00FF0216" w:rsidRDefault="00FF0216" w:rsidP="00FF0216">
            <w:pPr>
              <w:tabs>
                <w:tab w:val="left" w:pos="3578"/>
              </w:tabs>
              <w:suppressAutoHyphens w:val="0"/>
              <w:jc w:val="right"/>
              <w:rPr>
                <w:rFonts w:ascii="Calibri" w:hAnsi="Calibri" w:cs="Times New Roman"/>
                <w:color w:val="000000"/>
                <w:szCs w:val="18"/>
                <w:lang w:eastAsia="en-US"/>
              </w:rPr>
            </w:pPr>
            <w:r w:rsidRPr="00FF0216">
              <w:rPr>
                <w:rFonts w:ascii="Calibri" w:hAnsi="Calibri" w:cs="Times New Roman"/>
                <w:color w:val="000000"/>
                <w:szCs w:val="18"/>
                <w:lang w:eastAsia="en-US"/>
              </w:rPr>
              <w:t xml:space="preserve"> £1,267.78 </w:t>
            </w:r>
          </w:p>
        </w:tc>
      </w:tr>
      <w:tr w:rsidR="00FF0216" w:rsidRPr="00FF0216" w14:paraId="51FF250C" w14:textId="77777777" w:rsidTr="00FF021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C027A55" w14:textId="77777777" w:rsidR="00FF0216" w:rsidRPr="00FF0216" w:rsidRDefault="00FF0216" w:rsidP="00FF0216">
            <w:pPr>
              <w:suppressAutoHyphens w:val="0"/>
              <w:jc w:val="right"/>
              <w:rPr>
                <w:rFonts w:cs="Arial"/>
                <w:szCs w:val="18"/>
                <w:lang w:eastAsia="en-US"/>
              </w:rPr>
            </w:pPr>
            <w:r w:rsidRPr="00FF0216">
              <w:rPr>
                <w:rFonts w:cs="Arial"/>
                <w:szCs w:val="18"/>
                <w:lang w:eastAsia="en-US"/>
              </w:rPr>
              <w:t>10/12/18</w:t>
            </w:r>
          </w:p>
        </w:tc>
        <w:tc>
          <w:tcPr>
            <w:tcW w:w="880" w:type="dxa"/>
            <w:tcBorders>
              <w:top w:val="nil"/>
              <w:left w:val="nil"/>
              <w:bottom w:val="single" w:sz="4" w:space="0" w:color="auto"/>
              <w:right w:val="single" w:sz="4" w:space="0" w:color="auto"/>
            </w:tcBorders>
            <w:shd w:val="clear" w:color="auto" w:fill="auto"/>
            <w:noWrap/>
            <w:vAlign w:val="bottom"/>
            <w:hideMark/>
          </w:tcPr>
          <w:p w14:paraId="661BF9CD" w14:textId="77777777" w:rsidR="00FF0216" w:rsidRPr="00FF0216" w:rsidRDefault="00FF0216" w:rsidP="00FF0216">
            <w:pPr>
              <w:suppressAutoHyphens w:val="0"/>
              <w:jc w:val="center"/>
              <w:rPr>
                <w:rFonts w:cs="Arial"/>
                <w:color w:val="000000"/>
                <w:szCs w:val="18"/>
                <w:lang w:eastAsia="en-US"/>
              </w:rPr>
            </w:pPr>
            <w:r w:rsidRPr="00FF0216">
              <w:rPr>
                <w:rFonts w:cs="Arial"/>
                <w:color w:val="000000"/>
                <w:szCs w:val="18"/>
                <w:lang w:eastAsia="en-US"/>
              </w:rPr>
              <w:t>106063</w:t>
            </w:r>
          </w:p>
        </w:tc>
        <w:tc>
          <w:tcPr>
            <w:tcW w:w="2126" w:type="dxa"/>
            <w:tcBorders>
              <w:top w:val="nil"/>
              <w:left w:val="nil"/>
              <w:bottom w:val="single" w:sz="4" w:space="0" w:color="auto"/>
              <w:right w:val="single" w:sz="4" w:space="0" w:color="auto"/>
            </w:tcBorders>
            <w:shd w:val="clear" w:color="auto" w:fill="auto"/>
            <w:noWrap/>
            <w:vAlign w:val="bottom"/>
            <w:hideMark/>
          </w:tcPr>
          <w:p w14:paraId="5A4B0F07" w14:textId="77777777" w:rsidR="00FF0216" w:rsidRPr="00FF0216" w:rsidRDefault="00FF0216" w:rsidP="00FF0216">
            <w:pPr>
              <w:suppressAutoHyphens w:val="0"/>
              <w:rPr>
                <w:rFonts w:cs="Arial"/>
                <w:szCs w:val="18"/>
                <w:lang w:eastAsia="en-US"/>
              </w:rPr>
            </w:pPr>
            <w:r w:rsidRPr="00FF0216">
              <w:rPr>
                <w:rFonts w:cs="Arial"/>
                <w:szCs w:val="18"/>
                <w:lang w:eastAsia="en-US"/>
              </w:rPr>
              <w:t>HMRC</w:t>
            </w:r>
          </w:p>
        </w:tc>
        <w:tc>
          <w:tcPr>
            <w:tcW w:w="3402" w:type="dxa"/>
            <w:tcBorders>
              <w:top w:val="nil"/>
              <w:left w:val="nil"/>
              <w:bottom w:val="single" w:sz="4" w:space="0" w:color="auto"/>
              <w:right w:val="nil"/>
            </w:tcBorders>
            <w:shd w:val="clear" w:color="auto" w:fill="auto"/>
            <w:noWrap/>
            <w:vAlign w:val="center"/>
            <w:hideMark/>
          </w:tcPr>
          <w:p w14:paraId="0C8C6C6B" w14:textId="77777777" w:rsidR="00FF0216" w:rsidRPr="00FF0216" w:rsidRDefault="00FF0216" w:rsidP="00FF0216">
            <w:pPr>
              <w:suppressAutoHyphens w:val="0"/>
              <w:rPr>
                <w:rFonts w:cs="Arial"/>
                <w:color w:val="000000"/>
                <w:szCs w:val="18"/>
                <w:lang w:eastAsia="en-US"/>
              </w:rPr>
            </w:pPr>
            <w:r w:rsidRPr="00FF0216">
              <w:rPr>
                <w:rFonts w:cs="Arial"/>
                <w:color w:val="000000"/>
                <w:szCs w:val="18"/>
                <w:lang w:eastAsia="en-US"/>
              </w:rPr>
              <w:t>Tax/Ni Dec18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227F56E" w14:textId="77777777" w:rsidR="00FF0216" w:rsidRPr="00FF0216" w:rsidRDefault="00FF0216" w:rsidP="00FF0216">
            <w:pPr>
              <w:tabs>
                <w:tab w:val="left" w:pos="3578"/>
              </w:tabs>
              <w:suppressAutoHyphens w:val="0"/>
              <w:jc w:val="right"/>
              <w:rPr>
                <w:rFonts w:ascii="Calibri" w:hAnsi="Calibri" w:cs="Times New Roman"/>
                <w:color w:val="000000"/>
                <w:szCs w:val="18"/>
                <w:lang w:eastAsia="en-US"/>
              </w:rPr>
            </w:pPr>
            <w:r w:rsidRPr="00FF0216">
              <w:rPr>
                <w:rFonts w:ascii="Calibri" w:hAnsi="Calibri" w:cs="Times New Roman"/>
                <w:color w:val="000000"/>
                <w:szCs w:val="18"/>
                <w:lang w:eastAsia="en-US"/>
              </w:rPr>
              <w:t xml:space="preserve"> £315.71 </w:t>
            </w:r>
          </w:p>
        </w:tc>
      </w:tr>
      <w:tr w:rsidR="00FF0216" w:rsidRPr="00FF0216" w14:paraId="3C205BE1" w14:textId="77777777" w:rsidTr="00FF021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43D1E05" w14:textId="77777777" w:rsidR="00FF0216" w:rsidRPr="00FF0216" w:rsidRDefault="00FF0216" w:rsidP="00FF0216">
            <w:pPr>
              <w:suppressAutoHyphens w:val="0"/>
              <w:jc w:val="right"/>
              <w:rPr>
                <w:rFonts w:cs="Arial"/>
                <w:szCs w:val="18"/>
                <w:lang w:eastAsia="en-US"/>
              </w:rPr>
            </w:pPr>
            <w:r w:rsidRPr="00FF0216">
              <w:rPr>
                <w:rFonts w:cs="Arial"/>
                <w:szCs w:val="18"/>
                <w:lang w:eastAsia="en-US"/>
              </w:rPr>
              <w:t>10/12/18</w:t>
            </w:r>
          </w:p>
        </w:tc>
        <w:tc>
          <w:tcPr>
            <w:tcW w:w="880" w:type="dxa"/>
            <w:tcBorders>
              <w:top w:val="nil"/>
              <w:left w:val="nil"/>
              <w:bottom w:val="single" w:sz="4" w:space="0" w:color="auto"/>
              <w:right w:val="single" w:sz="4" w:space="0" w:color="auto"/>
            </w:tcBorders>
            <w:shd w:val="clear" w:color="auto" w:fill="auto"/>
            <w:noWrap/>
            <w:vAlign w:val="bottom"/>
            <w:hideMark/>
          </w:tcPr>
          <w:p w14:paraId="77B57C6E" w14:textId="77777777" w:rsidR="00FF0216" w:rsidRPr="00FF0216" w:rsidRDefault="00FF0216" w:rsidP="00FF0216">
            <w:pPr>
              <w:suppressAutoHyphens w:val="0"/>
              <w:jc w:val="center"/>
              <w:rPr>
                <w:rFonts w:cs="Arial"/>
                <w:color w:val="000000"/>
                <w:szCs w:val="18"/>
                <w:lang w:eastAsia="en-US"/>
              </w:rPr>
            </w:pPr>
            <w:r w:rsidRPr="00FF0216">
              <w:rPr>
                <w:rFonts w:cs="Arial"/>
                <w:color w:val="000000"/>
                <w:szCs w:val="18"/>
                <w:lang w:eastAsia="en-US"/>
              </w:rPr>
              <w:t>106064</w:t>
            </w:r>
          </w:p>
        </w:tc>
        <w:tc>
          <w:tcPr>
            <w:tcW w:w="2126" w:type="dxa"/>
            <w:tcBorders>
              <w:top w:val="nil"/>
              <w:left w:val="nil"/>
              <w:bottom w:val="single" w:sz="4" w:space="0" w:color="auto"/>
              <w:right w:val="single" w:sz="4" w:space="0" w:color="auto"/>
            </w:tcBorders>
            <w:shd w:val="clear" w:color="auto" w:fill="auto"/>
            <w:noWrap/>
            <w:vAlign w:val="bottom"/>
            <w:hideMark/>
          </w:tcPr>
          <w:p w14:paraId="08738745" w14:textId="77777777" w:rsidR="00FF0216" w:rsidRPr="00FF0216" w:rsidRDefault="00FF0216" w:rsidP="00FF0216">
            <w:pPr>
              <w:suppressAutoHyphens w:val="0"/>
              <w:rPr>
                <w:rFonts w:cs="Arial"/>
                <w:szCs w:val="18"/>
                <w:lang w:eastAsia="en-US"/>
              </w:rPr>
            </w:pPr>
            <w:r w:rsidRPr="00FF0216">
              <w:rPr>
                <w:rFonts w:cs="Arial"/>
                <w:szCs w:val="18"/>
                <w:lang w:eastAsia="en-US"/>
              </w:rPr>
              <w:t>Beds Pension Fund</w:t>
            </w:r>
          </w:p>
        </w:tc>
        <w:tc>
          <w:tcPr>
            <w:tcW w:w="3402" w:type="dxa"/>
            <w:tcBorders>
              <w:top w:val="nil"/>
              <w:left w:val="nil"/>
              <w:bottom w:val="single" w:sz="4" w:space="0" w:color="auto"/>
              <w:right w:val="nil"/>
            </w:tcBorders>
            <w:shd w:val="clear" w:color="auto" w:fill="auto"/>
            <w:vAlign w:val="bottom"/>
            <w:hideMark/>
          </w:tcPr>
          <w:p w14:paraId="5319068E" w14:textId="77777777" w:rsidR="00FF0216" w:rsidRPr="00FF0216" w:rsidRDefault="00FF0216" w:rsidP="00FF0216">
            <w:pPr>
              <w:suppressAutoHyphens w:val="0"/>
              <w:rPr>
                <w:rFonts w:cs="Arial"/>
                <w:color w:val="000000"/>
                <w:szCs w:val="18"/>
                <w:lang w:eastAsia="en-US"/>
              </w:rPr>
            </w:pPr>
            <w:r w:rsidRPr="00FF0216">
              <w:rPr>
                <w:rFonts w:cs="Arial"/>
                <w:color w:val="000000"/>
                <w:szCs w:val="18"/>
                <w:lang w:eastAsia="en-US"/>
              </w:rPr>
              <w:t>Pension Dec18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21D610A" w14:textId="77777777" w:rsidR="00FF0216" w:rsidRPr="00FF0216" w:rsidRDefault="00FF0216" w:rsidP="00FF0216">
            <w:pPr>
              <w:tabs>
                <w:tab w:val="left" w:pos="3578"/>
              </w:tabs>
              <w:suppressAutoHyphens w:val="0"/>
              <w:jc w:val="right"/>
              <w:rPr>
                <w:rFonts w:ascii="Calibri" w:hAnsi="Calibri" w:cs="Times New Roman"/>
                <w:color w:val="000000"/>
                <w:szCs w:val="18"/>
                <w:lang w:eastAsia="en-US"/>
              </w:rPr>
            </w:pPr>
            <w:r w:rsidRPr="00FF0216">
              <w:rPr>
                <w:rFonts w:ascii="Calibri" w:hAnsi="Calibri" w:cs="Times New Roman"/>
                <w:color w:val="000000"/>
                <w:szCs w:val="18"/>
                <w:lang w:eastAsia="en-US"/>
              </w:rPr>
              <w:t xml:space="preserve"> £444.98 </w:t>
            </w:r>
          </w:p>
        </w:tc>
      </w:tr>
      <w:tr w:rsidR="00FF0216" w:rsidRPr="00FF0216" w14:paraId="17A05790" w14:textId="77777777" w:rsidTr="00FF021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07196C4" w14:textId="77777777" w:rsidR="00FF0216" w:rsidRPr="00FF0216" w:rsidRDefault="00FF0216" w:rsidP="00FF0216">
            <w:pPr>
              <w:suppressAutoHyphens w:val="0"/>
              <w:jc w:val="right"/>
              <w:rPr>
                <w:rFonts w:cs="Arial"/>
                <w:szCs w:val="18"/>
                <w:lang w:eastAsia="en-US"/>
              </w:rPr>
            </w:pPr>
            <w:r w:rsidRPr="00FF0216">
              <w:rPr>
                <w:rFonts w:cs="Arial"/>
                <w:szCs w:val="18"/>
                <w:lang w:eastAsia="en-US"/>
              </w:rPr>
              <w:t>10/12/18</w:t>
            </w:r>
          </w:p>
        </w:tc>
        <w:tc>
          <w:tcPr>
            <w:tcW w:w="880" w:type="dxa"/>
            <w:tcBorders>
              <w:top w:val="nil"/>
              <w:left w:val="nil"/>
              <w:bottom w:val="single" w:sz="4" w:space="0" w:color="auto"/>
              <w:right w:val="single" w:sz="4" w:space="0" w:color="auto"/>
            </w:tcBorders>
            <w:shd w:val="clear" w:color="auto" w:fill="auto"/>
            <w:noWrap/>
            <w:vAlign w:val="bottom"/>
            <w:hideMark/>
          </w:tcPr>
          <w:p w14:paraId="60B1A761" w14:textId="77777777" w:rsidR="00FF0216" w:rsidRPr="00FF0216" w:rsidRDefault="00FF0216" w:rsidP="00FF0216">
            <w:pPr>
              <w:suppressAutoHyphens w:val="0"/>
              <w:jc w:val="center"/>
              <w:rPr>
                <w:rFonts w:cs="Arial"/>
                <w:color w:val="000000"/>
                <w:szCs w:val="18"/>
                <w:lang w:eastAsia="en-US"/>
              </w:rPr>
            </w:pPr>
            <w:r w:rsidRPr="00FF0216">
              <w:rPr>
                <w:rFonts w:cs="Arial"/>
                <w:color w:val="000000"/>
                <w:szCs w:val="18"/>
                <w:lang w:eastAsia="en-US"/>
              </w:rPr>
              <w:t>106065</w:t>
            </w:r>
          </w:p>
        </w:tc>
        <w:tc>
          <w:tcPr>
            <w:tcW w:w="2126" w:type="dxa"/>
            <w:tcBorders>
              <w:top w:val="nil"/>
              <w:left w:val="nil"/>
              <w:bottom w:val="single" w:sz="4" w:space="0" w:color="auto"/>
              <w:right w:val="single" w:sz="4" w:space="0" w:color="auto"/>
            </w:tcBorders>
            <w:shd w:val="clear" w:color="auto" w:fill="auto"/>
            <w:noWrap/>
            <w:vAlign w:val="bottom"/>
            <w:hideMark/>
          </w:tcPr>
          <w:p w14:paraId="1A6F2DB3" w14:textId="77777777" w:rsidR="00FF0216" w:rsidRPr="00FF0216" w:rsidRDefault="00FF0216" w:rsidP="00FF0216">
            <w:pPr>
              <w:suppressAutoHyphens w:val="0"/>
              <w:rPr>
                <w:rFonts w:cs="Arial"/>
                <w:color w:val="000000"/>
                <w:szCs w:val="18"/>
                <w:lang w:eastAsia="en-US"/>
              </w:rPr>
            </w:pPr>
            <w:r w:rsidRPr="00FF0216">
              <w:rPr>
                <w:rFonts w:cs="Arial"/>
                <w:color w:val="000000"/>
                <w:szCs w:val="18"/>
                <w:lang w:eastAsia="en-US"/>
              </w:rPr>
              <w:t>Village Garden Services</w:t>
            </w:r>
          </w:p>
        </w:tc>
        <w:tc>
          <w:tcPr>
            <w:tcW w:w="3402" w:type="dxa"/>
            <w:tcBorders>
              <w:top w:val="nil"/>
              <w:left w:val="nil"/>
              <w:bottom w:val="single" w:sz="4" w:space="0" w:color="auto"/>
              <w:right w:val="nil"/>
            </w:tcBorders>
            <w:shd w:val="clear" w:color="auto" w:fill="auto"/>
            <w:vAlign w:val="bottom"/>
            <w:hideMark/>
          </w:tcPr>
          <w:p w14:paraId="3638F05D" w14:textId="77777777" w:rsidR="00FF0216" w:rsidRPr="00FF0216" w:rsidRDefault="00FF0216" w:rsidP="00FF0216">
            <w:pPr>
              <w:suppressAutoHyphens w:val="0"/>
              <w:rPr>
                <w:rFonts w:cs="Arial"/>
                <w:color w:val="000000"/>
                <w:szCs w:val="18"/>
                <w:lang w:eastAsia="en-US"/>
              </w:rPr>
            </w:pPr>
            <w:r w:rsidRPr="00FF0216">
              <w:rPr>
                <w:rFonts w:cs="Arial"/>
                <w:color w:val="000000"/>
                <w:szCs w:val="18"/>
                <w:lang w:eastAsia="en-US"/>
              </w:rPr>
              <w:t>Grounds Maint Nov18, island bed, Xmas tree, leaf removal Crosslands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169EC70" w14:textId="77777777" w:rsidR="00FF0216" w:rsidRPr="00FF0216" w:rsidRDefault="00FF0216" w:rsidP="00FF0216">
            <w:pPr>
              <w:tabs>
                <w:tab w:val="left" w:pos="3578"/>
              </w:tabs>
              <w:suppressAutoHyphens w:val="0"/>
              <w:jc w:val="right"/>
              <w:rPr>
                <w:rFonts w:ascii="Calibri" w:hAnsi="Calibri" w:cs="Times New Roman"/>
                <w:color w:val="000000"/>
                <w:szCs w:val="18"/>
                <w:lang w:eastAsia="en-US"/>
              </w:rPr>
            </w:pPr>
            <w:r w:rsidRPr="00FF0216">
              <w:rPr>
                <w:rFonts w:ascii="Calibri" w:hAnsi="Calibri" w:cs="Times New Roman"/>
                <w:color w:val="000000"/>
                <w:szCs w:val="18"/>
                <w:lang w:eastAsia="en-US"/>
              </w:rPr>
              <w:t xml:space="preserve"> £2,523.82 </w:t>
            </w:r>
          </w:p>
        </w:tc>
      </w:tr>
      <w:tr w:rsidR="00FF0216" w:rsidRPr="00FF0216" w14:paraId="40E32511" w14:textId="77777777" w:rsidTr="00FF021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D4BDEBD" w14:textId="77777777" w:rsidR="00FF0216" w:rsidRPr="00FF0216" w:rsidRDefault="00FF0216" w:rsidP="00FF0216">
            <w:pPr>
              <w:suppressAutoHyphens w:val="0"/>
              <w:jc w:val="right"/>
              <w:rPr>
                <w:rFonts w:cs="Arial"/>
                <w:szCs w:val="18"/>
                <w:lang w:eastAsia="en-US"/>
              </w:rPr>
            </w:pPr>
            <w:r w:rsidRPr="00FF0216">
              <w:rPr>
                <w:rFonts w:cs="Arial"/>
                <w:szCs w:val="18"/>
                <w:lang w:eastAsia="en-US"/>
              </w:rPr>
              <w:t>10/12/18</w:t>
            </w:r>
          </w:p>
        </w:tc>
        <w:tc>
          <w:tcPr>
            <w:tcW w:w="880" w:type="dxa"/>
            <w:tcBorders>
              <w:top w:val="nil"/>
              <w:left w:val="nil"/>
              <w:bottom w:val="single" w:sz="4" w:space="0" w:color="auto"/>
              <w:right w:val="single" w:sz="4" w:space="0" w:color="auto"/>
            </w:tcBorders>
            <w:shd w:val="clear" w:color="auto" w:fill="auto"/>
            <w:noWrap/>
            <w:vAlign w:val="bottom"/>
            <w:hideMark/>
          </w:tcPr>
          <w:p w14:paraId="62ACF809" w14:textId="77777777" w:rsidR="00FF0216" w:rsidRPr="00FF0216" w:rsidRDefault="00FF0216" w:rsidP="00FF0216">
            <w:pPr>
              <w:suppressAutoHyphens w:val="0"/>
              <w:jc w:val="center"/>
              <w:rPr>
                <w:rFonts w:cs="Arial"/>
                <w:color w:val="000000"/>
                <w:szCs w:val="18"/>
                <w:lang w:eastAsia="en-US"/>
              </w:rPr>
            </w:pPr>
            <w:r w:rsidRPr="00FF0216">
              <w:rPr>
                <w:rFonts w:cs="Arial"/>
                <w:color w:val="000000"/>
                <w:szCs w:val="18"/>
                <w:lang w:eastAsia="en-US"/>
              </w:rPr>
              <w:t>106066</w:t>
            </w:r>
          </w:p>
        </w:tc>
        <w:tc>
          <w:tcPr>
            <w:tcW w:w="2126" w:type="dxa"/>
            <w:tcBorders>
              <w:top w:val="nil"/>
              <w:left w:val="nil"/>
              <w:bottom w:val="single" w:sz="4" w:space="0" w:color="auto"/>
              <w:right w:val="single" w:sz="4" w:space="0" w:color="auto"/>
            </w:tcBorders>
            <w:shd w:val="clear" w:color="auto" w:fill="auto"/>
            <w:noWrap/>
            <w:vAlign w:val="bottom"/>
            <w:hideMark/>
          </w:tcPr>
          <w:p w14:paraId="20B46962" w14:textId="77777777" w:rsidR="00FF0216" w:rsidRPr="00FF0216" w:rsidRDefault="00FF0216" w:rsidP="00FF0216">
            <w:pPr>
              <w:suppressAutoHyphens w:val="0"/>
              <w:rPr>
                <w:rFonts w:cs="Arial"/>
                <w:szCs w:val="18"/>
                <w:lang w:eastAsia="en-US"/>
              </w:rPr>
            </w:pPr>
            <w:r w:rsidRPr="00FF0216">
              <w:rPr>
                <w:rFonts w:cs="Arial"/>
                <w:szCs w:val="18"/>
                <w:lang w:eastAsia="en-US"/>
              </w:rPr>
              <w:t>A Whiting</w:t>
            </w:r>
          </w:p>
        </w:tc>
        <w:tc>
          <w:tcPr>
            <w:tcW w:w="3402" w:type="dxa"/>
            <w:tcBorders>
              <w:top w:val="nil"/>
              <w:left w:val="nil"/>
              <w:bottom w:val="single" w:sz="4" w:space="0" w:color="auto"/>
              <w:right w:val="nil"/>
            </w:tcBorders>
            <w:shd w:val="clear" w:color="auto" w:fill="auto"/>
            <w:vAlign w:val="bottom"/>
            <w:hideMark/>
          </w:tcPr>
          <w:p w14:paraId="443B8E99" w14:textId="77777777" w:rsidR="00FF0216" w:rsidRPr="00FF0216" w:rsidRDefault="00FF0216" w:rsidP="00FF0216">
            <w:pPr>
              <w:suppressAutoHyphens w:val="0"/>
              <w:rPr>
                <w:rFonts w:cs="Arial"/>
                <w:szCs w:val="18"/>
                <w:lang w:eastAsia="en-US"/>
              </w:rPr>
            </w:pPr>
            <w:r w:rsidRPr="00FF0216">
              <w:rPr>
                <w:rFonts w:cs="Arial"/>
                <w:szCs w:val="18"/>
                <w:lang w:eastAsia="en-US"/>
              </w:rPr>
              <w:t>Monthly Office allow, mileage, etc</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BDA4DB0" w14:textId="77777777" w:rsidR="00FF0216" w:rsidRPr="00FF0216" w:rsidRDefault="00FF0216" w:rsidP="00FF0216">
            <w:pPr>
              <w:tabs>
                <w:tab w:val="left" w:pos="3578"/>
              </w:tabs>
              <w:suppressAutoHyphens w:val="0"/>
              <w:jc w:val="right"/>
              <w:rPr>
                <w:rFonts w:ascii="Calibri" w:hAnsi="Calibri" w:cs="Times New Roman"/>
                <w:color w:val="000000"/>
                <w:szCs w:val="18"/>
                <w:lang w:eastAsia="en-US"/>
              </w:rPr>
            </w:pPr>
            <w:r w:rsidRPr="00FF0216">
              <w:rPr>
                <w:rFonts w:ascii="Calibri" w:hAnsi="Calibri" w:cs="Times New Roman"/>
                <w:color w:val="000000"/>
                <w:szCs w:val="18"/>
                <w:lang w:eastAsia="en-US"/>
              </w:rPr>
              <w:t xml:space="preserve"> £80.00 </w:t>
            </w:r>
          </w:p>
        </w:tc>
      </w:tr>
      <w:tr w:rsidR="00FF0216" w:rsidRPr="00FF0216" w14:paraId="031B9B2E" w14:textId="77777777" w:rsidTr="00FF021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511C5A1" w14:textId="77777777" w:rsidR="00FF0216" w:rsidRPr="00FF0216" w:rsidRDefault="00FF0216" w:rsidP="00FF0216">
            <w:pPr>
              <w:suppressAutoHyphens w:val="0"/>
              <w:jc w:val="right"/>
              <w:rPr>
                <w:rFonts w:cs="Arial"/>
                <w:szCs w:val="18"/>
                <w:lang w:eastAsia="en-US"/>
              </w:rPr>
            </w:pPr>
            <w:r w:rsidRPr="00FF0216">
              <w:rPr>
                <w:rFonts w:cs="Arial"/>
                <w:szCs w:val="18"/>
                <w:lang w:eastAsia="en-US"/>
              </w:rPr>
              <w:t>10/12/18</w:t>
            </w:r>
          </w:p>
        </w:tc>
        <w:tc>
          <w:tcPr>
            <w:tcW w:w="880" w:type="dxa"/>
            <w:tcBorders>
              <w:top w:val="nil"/>
              <w:left w:val="nil"/>
              <w:bottom w:val="single" w:sz="4" w:space="0" w:color="auto"/>
              <w:right w:val="single" w:sz="4" w:space="0" w:color="auto"/>
            </w:tcBorders>
            <w:shd w:val="clear" w:color="auto" w:fill="auto"/>
            <w:noWrap/>
            <w:vAlign w:val="bottom"/>
            <w:hideMark/>
          </w:tcPr>
          <w:p w14:paraId="75D7A420" w14:textId="77777777" w:rsidR="00FF0216" w:rsidRPr="00FF0216" w:rsidRDefault="00FF0216" w:rsidP="00FF0216">
            <w:pPr>
              <w:suppressAutoHyphens w:val="0"/>
              <w:jc w:val="center"/>
              <w:rPr>
                <w:rFonts w:cs="Arial"/>
                <w:color w:val="000000"/>
                <w:szCs w:val="18"/>
                <w:lang w:eastAsia="en-US"/>
              </w:rPr>
            </w:pPr>
            <w:r w:rsidRPr="00FF0216">
              <w:rPr>
                <w:rFonts w:cs="Arial"/>
                <w:color w:val="000000"/>
                <w:szCs w:val="18"/>
                <w:lang w:eastAsia="en-US"/>
              </w:rPr>
              <w:t>106067</w:t>
            </w:r>
          </w:p>
        </w:tc>
        <w:tc>
          <w:tcPr>
            <w:tcW w:w="2126" w:type="dxa"/>
            <w:tcBorders>
              <w:top w:val="nil"/>
              <w:left w:val="nil"/>
              <w:bottom w:val="single" w:sz="4" w:space="0" w:color="auto"/>
              <w:right w:val="single" w:sz="4" w:space="0" w:color="auto"/>
            </w:tcBorders>
            <w:shd w:val="clear" w:color="auto" w:fill="auto"/>
            <w:noWrap/>
            <w:vAlign w:val="bottom"/>
            <w:hideMark/>
          </w:tcPr>
          <w:p w14:paraId="6CC05C61" w14:textId="77777777" w:rsidR="00FF0216" w:rsidRPr="00FF0216" w:rsidRDefault="00FF0216" w:rsidP="00FF0216">
            <w:pPr>
              <w:suppressAutoHyphens w:val="0"/>
              <w:rPr>
                <w:rFonts w:cs="Arial"/>
                <w:color w:val="000000"/>
                <w:szCs w:val="18"/>
                <w:lang w:eastAsia="en-US"/>
              </w:rPr>
            </w:pPr>
            <w:r w:rsidRPr="00FF0216">
              <w:rPr>
                <w:rFonts w:cs="Arial"/>
                <w:color w:val="000000"/>
                <w:szCs w:val="18"/>
                <w:lang w:eastAsia="en-US"/>
              </w:rPr>
              <w:t>Camlock</w:t>
            </w:r>
          </w:p>
        </w:tc>
        <w:tc>
          <w:tcPr>
            <w:tcW w:w="3402" w:type="dxa"/>
            <w:tcBorders>
              <w:top w:val="nil"/>
              <w:left w:val="nil"/>
              <w:bottom w:val="single" w:sz="4" w:space="0" w:color="auto"/>
              <w:right w:val="nil"/>
            </w:tcBorders>
            <w:shd w:val="clear" w:color="auto" w:fill="auto"/>
            <w:vAlign w:val="bottom"/>
            <w:hideMark/>
          </w:tcPr>
          <w:p w14:paraId="2AA4DFB7" w14:textId="77777777" w:rsidR="00FF0216" w:rsidRPr="00FF0216" w:rsidRDefault="00FF0216" w:rsidP="00FF0216">
            <w:pPr>
              <w:suppressAutoHyphens w:val="0"/>
              <w:rPr>
                <w:rFonts w:cs="Arial"/>
                <w:szCs w:val="18"/>
                <w:lang w:eastAsia="en-US"/>
              </w:rPr>
            </w:pPr>
            <w:r w:rsidRPr="00FF0216">
              <w:rPr>
                <w:rFonts w:cs="Arial"/>
                <w:szCs w:val="18"/>
                <w:lang w:eastAsia="en-US"/>
              </w:rPr>
              <w:t xml:space="preserve">Spare CCTV pole keys 7 series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227274E" w14:textId="77777777" w:rsidR="00FF0216" w:rsidRPr="00FF0216" w:rsidRDefault="00FF0216" w:rsidP="00FF0216">
            <w:pPr>
              <w:tabs>
                <w:tab w:val="left" w:pos="3578"/>
              </w:tabs>
              <w:suppressAutoHyphens w:val="0"/>
              <w:jc w:val="right"/>
              <w:rPr>
                <w:rFonts w:ascii="Calibri" w:hAnsi="Calibri" w:cs="Times New Roman"/>
                <w:color w:val="000000"/>
                <w:szCs w:val="18"/>
                <w:lang w:eastAsia="en-US"/>
              </w:rPr>
            </w:pPr>
            <w:r w:rsidRPr="00FF0216">
              <w:rPr>
                <w:rFonts w:ascii="Calibri" w:hAnsi="Calibri" w:cs="Times New Roman"/>
                <w:color w:val="000000"/>
                <w:szCs w:val="18"/>
                <w:lang w:eastAsia="en-US"/>
              </w:rPr>
              <w:t xml:space="preserve"> £46.86 </w:t>
            </w:r>
          </w:p>
        </w:tc>
      </w:tr>
      <w:tr w:rsidR="00FF0216" w:rsidRPr="00FF0216" w14:paraId="1881194C" w14:textId="77777777" w:rsidTr="00FF021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51CDDE5" w14:textId="77777777" w:rsidR="00FF0216" w:rsidRPr="00FF0216" w:rsidRDefault="00FF0216" w:rsidP="00FF0216">
            <w:pPr>
              <w:suppressAutoHyphens w:val="0"/>
              <w:jc w:val="right"/>
              <w:rPr>
                <w:rFonts w:cs="Arial"/>
                <w:szCs w:val="18"/>
                <w:lang w:eastAsia="en-US"/>
              </w:rPr>
            </w:pPr>
            <w:r w:rsidRPr="00FF0216">
              <w:rPr>
                <w:rFonts w:cs="Arial"/>
                <w:szCs w:val="18"/>
                <w:lang w:eastAsia="en-US"/>
              </w:rPr>
              <w:t>10/12/18</w:t>
            </w:r>
          </w:p>
        </w:tc>
        <w:tc>
          <w:tcPr>
            <w:tcW w:w="880" w:type="dxa"/>
            <w:tcBorders>
              <w:top w:val="nil"/>
              <w:left w:val="nil"/>
              <w:bottom w:val="single" w:sz="4" w:space="0" w:color="auto"/>
              <w:right w:val="single" w:sz="4" w:space="0" w:color="auto"/>
            </w:tcBorders>
            <w:shd w:val="clear" w:color="auto" w:fill="auto"/>
            <w:noWrap/>
            <w:vAlign w:val="bottom"/>
            <w:hideMark/>
          </w:tcPr>
          <w:p w14:paraId="4F797E26" w14:textId="77777777" w:rsidR="00FF0216" w:rsidRPr="00FF0216" w:rsidRDefault="00FF0216" w:rsidP="00FF0216">
            <w:pPr>
              <w:suppressAutoHyphens w:val="0"/>
              <w:jc w:val="center"/>
              <w:rPr>
                <w:rFonts w:cs="Arial"/>
                <w:color w:val="000000"/>
                <w:szCs w:val="18"/>
                <w:lang w:eastAsia="en-US"/>
              </w:rPr>
            </w:pPr>
            <w:r w:rsidRPr="00FF0216">
              <w:rPr>
                <w:rFonts w:cs="Arial"/>
                <w:color w:val="000000"/>
                <w:szCs w:val="18"/>
                <w:lang w:eastAsia="en-US"/>
              </w:rPr>
              <w:t>106068</w:t>
            </w:r>
          </w:p>
        </w:tc>
        <w:tc>
          <w:tcPr>
            <w:tcW w:w="2126" w:type="dxa"/>
            <w:tcBorders>
              <w:top w:val="nil"/>
              <w:left w:val="nil"/>
              <w:bottom w:val="single" w:sz="4" w:space="0" w:color="auto"/>
              <w:right w:val="single" w:sz="4" w:space="0" w:color="auto"/>
            </w:tcBorders>
            <w:shd w:val="clear" w:color="auto" w:fill="auto"/>
            <w:noWrap/>
            <w:vAlign w:val="bottom"/>
            <w:hideMark/>
          </w:tcPr>
          <w:p w14:paraId="02E94E20" w14:textId="77777777" w:rsidR="00FF0216" w:rsidRPr="00FF0216" w:rsidRDefault="00FF0216" w:rsidP="00FF0216">
            <w:pPr>
              <w:suppressAutoHyphens w:val="0"/>
              <w:rPr>
                <w:rFonts w:cs="Arial"/>
                <w:color w:val="000000"/>
                <w:szCs w:val="18"/>
                <w:lang w:eastAsia="en-US"/>
              </w:rPr>
            </w:pPr>
            <w:r w:rsidRPr="00FF0216">
              <w:rPr>
                <w:rFonts w:cs="Arial"/>
                <w:color w:val="000000"/>
                <w:szCs w:val="18"/>
                <w:lang w:eastAsia="en-US"/>
              </w:rPr>
              <w:t>TSO Host</w:t>
            </w:r>
          </w:p>
        </w:tc>
        <w:tc>
          <w:tcPr>
            <w:tcW w:w="3402" w:type="dxa"/>
            <w:tcBorders>
              <w:top w:val="nil"/>
              <w:left w:val="nil"/>
              <w:bottom w:val="single" w:sz="4" w:space="0" w:color="auto"/>
              <w:right w:val="nil"/>
            </w:tcBorders>
            <w:shd w:val="clear" w:color="auto" w:fill="auto"/>
            <w:vAlign w:val="bottom"/>
            <w:hideMark/>
          </w:tcPr>
          <w:p w14:paraId="4B66DEB1" w14:textId="77777777" w:rsidR="00FF0216" w:rsidRPr="00FF0216" w:rsidRDefault="00FF0216" w:rsidP="00FF0216">
            <w:pPr>
              <w:suppressAutoHyphens w:val="0"/>
              <w:rPr>
                <w:rFonts w:cs="Arial"/>
                <w:szCs w:val="18"/>
                <w:lang w:eastAsia="en-US"/>
              </w:rPr>
            </w:pPr>
            <w:r w:rsidRPr="00FF0216">
              <w:rPr>
                <w:rFonts w:cs="Arial"/>
                <w:szCs w:val="18"/>
                <w:lang w:eastAsia="en-US"/>
              </w:rPr>
              <w:t>Website hosting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47A0791" w14:textId="77777777" w:rsidR="00FF0216" w:rsidRPr="00FF0216" w:rsidRDefault="00FF0216" w:rsidP="00FF0216">
            <w:pPr>
              <w:tabs>
                <w:tab w:val="left" w:pos="3578"/>
              </w:tabs>
              <w:suppressAutoHyphens w:val="0"/>
              <w:jc w:val="right"/>
              <w:rPr>
                <w:rFonts w:ascii="Calibri" w:hAnsi="Calibri" w:cs="Times New Roman"/>
                <w:color w:val="000000"/>
                <w:szCs w:val="18"/>
                <w:lang w:eastAsia="en-US"/>
              </w:rPr>
            </w:pPr>
            <w:r w:rsidRPr="00FF0216">
              <w:rPr>
                <w:rFonts w:ascii="Calibri" w:hAnsi="Calibri" w:cs="Times New Roman"/>
                <w:color w:val="000000"/>
                <w:szCs w:val="18"/>
                <w:lang w:eastAsia="en-US"/>
              </w:rPr>
              <w:t xml:space="preserve"> £41.76 </w:t>
            </w:r>
          </w:p>
        </w:tc>
      </w:tr>
      <w:tr w:rsidR="00FF0216" w:rsidRPr="00FF0216" w14:paraId="21E40F52" w14:textId="77777777" w:rsidTr="00FF021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BB4475C" w14:textId="77777777" w:rsidR="00FF0216" w:rsidRPr="00FF0216" w:rsidRDefault="00FF0216" w:rsidP="00FF0216">
            <w:pPr>
              <w:suppressAutoHyphens w:val="0"/>
              <w:jc w:val="right"/>
              <w:rPr>
                <w:rFonts w:cs="Arial"/>
                <w:szCs w:val="18"/>
                <w:lang w:eastAsia="en-US"/>
              </w:rPr>
            </w:pPr>
            <w:r w:rsidRPr="00FF0216">
              <w:rPr>
                <w:rFonts w:cs="Arial"/>
                <w:szCs w:val="18"/>
                <w:lang w:eastAsia="en-US"/>
              </w:rPr>
              <w:t>10/12/18</w:t>
            </w:r>
          </w:p>
        </w:tc>
        <w:tc>
          <w:tcPr>
            <w:tcW w:w="880" w:type="dxa"/>
            <w:tcBorders>
              <w:top w:val="nil"/>
              <w:left w:val="nil"/>
              <w:bottom w:val="single" w:sz="4" w:space="0" w:color="auto"/>
              <w:right w:val="single" w:sz="4" w:space="0" w:color="auto"/>
            </w:tcBorders>
            <w:shd w:val="clear" w:color="auto" w:fill="auto"/>
            <w:noWrap/>
            <w:vAlign w:val="bottom"/>
            <w:hideMark/>
          </w:tcPr>
          <w:p w14:paraId="3E226A97" w14:textId="77777777" w:rsidR="00FF0216" w:rsidRPr="00FF0216" w:rsidRDefault="00FF0216" w:rsidP="00FF0216">
            <w:pPr>
              <w:suppressAutoHyphens w:val="0"/>
              <w:jc w:val="center"/>
              <w:rPr>
                <w:rFonts w:cs="Arial"/>
                <w:color w:val="000000"/>
                <w:szCs w:val="18"/>
                <w:lang w:eastAsia="en-US"/>
              </w:rPr>
            </w:pPr>
            <w:r w:rsidRPr="00FF0216">
              <w:rPr>
                <w:rFonts w:cs="Arial"/>
                <w:color w:val="000000"/>
                <w:szCs w:val="18"/>
                <w:lang w:eastAsia="en-US"/>
              </w:rPr>
              <w:t>106069</w:t>
            </w:r>
          </w:p>
        </w:tc>
        <w:tc>
          <w:tcPr>
            <w:tcW w:w="2126" w:type="dxa"/>
            <w:tcBorders>
              <w:top w:val="nil"/>
              <w:left w:val="nil"/>
              <w:bottom w:val="single" w:sz="4" w:space="0" w:color="auto"/>
              <w:right w:val="single" w:sz="4" w:space="0" w:color="auto"/>
            </w:tcBorders>
            <w:shd w:val="clear" w:color="auto" w:fill="auto"/>
            <w:noWrap/>
            <w:vAlign w:val="bottom"/>
            <w:hideMark/>
          </w:tcPr>
          <w:p w14:paraId="495FF859" w14:textId="77777777" w:rsidR="00FF0216" w:rsidRPr="00FF0216" w:rsidRDefault="00FF0216" w:rsidP="00FF0216">
            <w:pPr>
              <w:suppressAutoHyphens w:val="0"/>
              <w:rPr>
                <w:rFonts w:cs="Arial"/>
                <w:color w:val="000000"/>
                <w:szCs w:val="18"/>
                <w:lang w:eastAsia="en-US"/>
              </w:rPr>
            </w:pPr>
            <w:r w:rsidRPr="00FF0216">
              <w:rPr>
                <w:rFonts w:cs="Arial"/>
                <w:color w:val="000000"/>
                <w:szCs w:val="18"/>
                <w:lang w:eastAsia="en-US"/>
              </w:rPr>
              <w:t>Ebay</w:t>
            </w:r>
          </w:p>
        </w:tc>
        <w:tc>
          <w:tcPr>
            <w:tcW w:w="3402" w:type="dxa"/>
            <w:tcBorders>
              <w:top w:val="nil"/>
              <w:left w:val="nil"/>
              <w:bottom w:val="single" w:sz="4" w:space="0" w:color="auto"/>
              <w:right w:val="nil"/>
            </w:tcBorders>
            <w:shd w:val="clear" w:color="auto" w:fill="auto"/>
            <w:vAlign w:val="bottom"/>
            <w:hideMark/>
          </w:tcPr>
          <w:p w14:paraId="01C751D7" w14:textId="77777777" w:rsidR="00FF0216" w:rsidRPr="00FF0216" w:rsidRDefault="00FF0216" w:rsidP="00FF0216">
            <w:pPr>
              <w:suppressAutoHyphens w:val="0"/>
              <w:rPr>
                <w:rFonts w:cs="Arial"/>
                <w:szCs w:val="18"/>
                <w:lang w:eastAsia="en-US"/>
              </w:rPr>
            </w:pPr>
            <w:r w:rsidRPr="00FF0216">
              <w:rPr>
                <w:rFonts w:cs="Arial"/>
                <w:szCs w:val="18"/>
                <w:lang w:eastAsia="en-US"/>
              </w:rPr>
              <w:t>2 CCTV pole keys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69B60F9" w14:textId="77777777" w:rsidR="00FF0216" w:rsidRPr="00FF0216" w:rsidRDefault="00FF0216" w:rsidP="00FF0216">
            <w:pPr>
              <w:tabs>
                <w:tab w:val="left" w:pos="3578"/>
              </w:tabs>
              <w:suppressAutoHyphens w:val="0"/>
              <w:jc w:val="right"/>
              <w:rPr>
                <w:rFonts w:ascii="Calibri" w:hAnsi="Calibri" w:cs="Times New Roman"/>
                <w:color w:val="000000"/>
                <w:szCs w:val="18"/>
                <w:lang w:eastAsia="en-US"/>
              </w:rPr>
            </w:pPr>
            <w:r w:rsidRPr="00FF0216">
              <w:rPr>
                <w:rFonts w:ascii="Calibri" w:hAnsi="Calibri" w:cs="Times New Roman"/>
                <w:color w:val="000000"/>
                <w:szCs w:val="18"/>
                <w:lang w:eastAsia="en-US"/>
              </w:rPr>
              <w:t xml:space="preserve"> £12.25 </w:t>
            </w:r>
          </w:p>
        </w:tc>
      </w:tr>
      <w:tr w:rsidR="00FF0216" w:rsidRPr="00FF0216" w14:paraId="3602504B" w14:textId="77777777" w:rsidTr="00FF021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52C859F" w14:textId="77777777" w:rsidR="00FF0216" w:rsidRPr="00FF0216" w:rsidRDefault="00FF0216" w:rsidP="00FF0216">
            <w:pPr>
              <w:suppressAutoHyphens w:val="0"/>
              <w:jc w:val="right"/>
              <w:rPr>
                <w:rFonts w:cs="Arial"/>
                <w:szCs w:val="18"/>
                <w:lang w:eastAsia="en-US"/>
              </w:rPr>
            </w:pPr>
            <w:r w:rsidRPr="00FF0216">
              <w:rPr>
                <w:rFonts w:cs="Arial"/>
                <w:szCs w:val="18"/>
                <w:lang w:eastAsia="en-US"/>
              </w:rPr>
              <w:t>10/12/18</w:t>
            </w:r>
          </w:p>
        </w:tc>
        <w:tc>
          <w:tcPr>
            <w:tcW w:w="880" w:type="dxa"/>
            <w:tcBorders>
              <w:top w:val="nil"/>
              <w:left w:val="nil"/>
              <w:bottom w:val="single" w:sz="4" w:space="0" w:color="auto"/>
              <w:right w:val="single" w:sz="4" w:space="0" w:color="auto"/>
            </w:tcBorders>
            <w:shd w:val="clear" w:color="auto" w:fill="auto"/>
            <w:noWrap/>
            <w:vAlign w:val="bottom"/>
            <w:hideMark/>
          </w:tcPr>
          <w:p w14:paraId="580EED84" w14:textId="77777777" w:rsidR="00FF0216" w:rsidRPr="00FF0216" w:rsidRDefault="00FF0216" w:rsidP="00FF0216">
            <w:pPr>
              <w:suppressAutoHyphens w:val="0"/>
              <w:jc w:val="center"/>
              <w:rPr>
                <w:rFonts w:cs="Arial"/>
                <w:color w:val="000000"/>
                <w:szCs w:val="18"/>
                <w:lang w:eastAsia="en-US"/>
              </w:rPr>
            </w:pPr>
            <w:r w:rsidRPr="00FF0216">
              <w:rPr>
                <w:rFonts w:cs="Arial"/>
                <w:color w:val="000000"/>
                <w:szCs w:val="18"/>
                <w:lang w:eastAsia="en-US"/>
              </w:rPr>
              <w:t>106070</w:t>
            </w:r>
          </w:p>
        </w:tc>
        <w:tc>
          <w:tcPr>
            <w:tcW w:w="2126" w:type="dxa"/>
            <w:tcBorders>
              <w:top w:val="nil"/>
              <w:left w:val="nil"/>
              <w:bottom w:val="single" w:sz="4" w:space="0" w:color="auto"/>
              <w:right w:val="single" w:sz="4" w:space="0" w:color="auto"/>
            </w:tcBorders>
            <w:shd w:val="clear" w:color="auto" w:fill="auto"/>
            <w:noWrap/>
            <w:vAlign w:val="bottom"/>
            <w:hideMark/>
          </w:tcPr>
          <w:p w14:paraId="4FBAC91A" w14:textId="77777777" w:rsidR="00FF0216" w:rsidRPr="00FF0216" w:rsidRDefault="00FF0216" w:rsidP="00FF0216">
            <w:pPr>
              <w:suppressAutoHyphens w:val="0"/>
              <w:rPr>
                <w:rFonts w:cs="Arial"/>
                <w:color w:val="000000"/>
                <w:szCs w:val="18"/>
                <w:lang w:eastAsia="en-US"/>
              </w:rPr>
            </w:pPr>
            <w:r w:rsidRPr="00FF0216">
              <w:rPr>
                <w:rFonts w:cs="Arial"/>
                <w:color w:val="000000"/>
                <w:szCs w:val="18"/>
                <w:lang w:eastAsia="en-US"/>
              </w:rPr>
              <w:t>Helping Hand Co.</w:t>
            </w:r>
          </w:p>
        </w:tc>
        <w:tc>
          <w:tcPr>
            <w:tcW w:w="3402" w:type="dxa"/>
            <w:tcBorders>
              <w:top w:val="nil"/>
              <w:left w:val="nil"/>
              <w:bottom w:val="single" w:sz="4" w:space="0" w:color="auto"/>
              <w:right w:val="nil"/>
            </w:tcBorders>
            <w:shd w:val="clear" w:color="auto" w:fill="auto"/>
            <w:vAlign w:val="bottom"/>
            <w:hideMark/>
          </w:tcPr>
          <w:p w14:paraId="4BC1D6B7" w14:textId="77777777" w:rsidR="00FF0216" w:rsidRPr="00FF0216" w:rsidRDefault="00FF0216" w:rsidP="00FF0216">
            <w:pPr>
              <w:suppressAutoHyphens w:val="0"/>
              <w:rPr>
                <w:rFonts w:cs="Arial"/>
                <w:szCs w:val="18"/>
                <w:lang w:eastAsia="en-US"/>
              </w:rPr>
            </w:pPr>
            <w:r w:rsidRPr="00FF0216">
              <w:rPr>
                <w:rFonts w:cs="Arial"/>
                <w:szCs w:val="18"/>
                <w:lang w:eastAsia="en-US"/>
              </w:rPr>
              <w:t>Litter picker for Groundsman</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6571660" w14:textId="77777777" w:rsidR="00FF0216" w:rsidRPr="00FF0216" w:rsidRDefault="00FF0216" w:rsidP="00FF0216">
            <w:pPr>
              <w:tabs>
                <w:tab w:val="left" w:pos="3578"/>
              </w:tabs>
              <w:suppressAutoHyphens w:val="0"/>
              <w:jc w:val="right"/>
              <w:rPr>
                <w:rFonts w:ascii="Calibri" w:hAnsi="Calibri" w:cs="Times New Roman"/>
                <w:color w:val="000000"/>
                <w:szCs w:val="18"/>
                <w:lang w:eastAsia="en-US"/>
              </w:rPr>
            </w:pPr>
            <w:r w:rsidRPr="00FF0216">
              <w:rPr>
                <w:rFonts w:ascii="Calibri" w:hAnsi="Calibri" w:cs="Times New Roman"/>
                <w:color w:val="000000"/>
                <w:szCs w:val="18"/>
                <w:lang w:eastAsia="en-US"/>
              </w:rPr>
              <w:t xml:space="preserve"> £27.50 </w:t>
            </w:r>
          </w:p>
        </w:tc>
      </w:tr>
      <w:tr w:rsidR="00FF0216" w:rsidRPr="00FF0216" w14:paraId="0E2AA0C1" w14:textId="77777777" w:rsidTr="00FF021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1CF2AE9" w14:textId="77777777" w:rsidR="00FF0216" w:rsidRPr="00FF0216" w:rsidRDefault="00FF0216" w:rsidP="00FF0216">
            <w:pPr>
              <w:suppressAutoHyphens w:val="0"/>
              <w:jc w:val="right"/>
              <w:rPr>
                <w:rFonts w:cs="Arial"/>
                <w:szCs w:val="18"/>
                <w:lang w:eastAsia="en-US"/>
              </w:rPr>
            </w:pPr>
            <w:r w:rsidRPr="00FF0216">
              <w:rPr>
                <w:rFonts w:cs="Arial"/>
                <w:szCs w:val="18"/>
                <w:lang w:eastAsia="en-US"/>
              </w:rPr>
              <w:t>10/12/18</w:t>
            </w:r>
          </w:p>
        </w:tc>
        <w:tc>
          <w:tcPr>
            <w:tcW w:w="880" w:type="dxa"/>
            <w:tcBorders>
              <w:top w:val="nil"/>
              <w:left w:val="nil"/>
              <w:bottom w:val="single" w:sz="4" w:space="0" w:color="auto"/>
              <w:right w:val="single" w:sz="4" w:space="0" w:color="auto"/>
            </w:tcBorders>
            <w:shd w:val="clear" w:color="auto" w:fill="auto"/>
            <w:noWrap/>
            <w:vAlign w:val="bottom"/>
            <w:hideMark/>
          </w:tcPr>
          <w:p w14:paraId="53ADE211" w14:textId="77777777" w:rsidR="00FF0216" w:rsidRPr="00FF0216" w:rsidRDefault="00FF0216" w:rsidP="00FF0216">
            <w:pPr>
              <w:suppressAutoHyphens w:val="0"/>
              <w:jc w:val="center"/>
              <w:rPr>
                <w:rFonts w:cs="Arial"/>
                <w:color w:val="000000"/>
                <w:szCs w:val="18"/>
                <w:lang w:eastAsia="en-US"/>
              </w:rPr>
            </w:pPr>
            <w:r w:rsidRPr="00FF0216">
              <w:rPr>
                <w:rFonts w:cs="Arial"/>
                <w:color w:val="000000"/>
                <w:szCs w:val="18"/>
                <w:lang w:eastAsia="en-US"/>
              </w:rPr>
              <w:t>106071</w:t>
            </w:r>
          </w:p>
        </w:tc>
        <w:tc>
          <w:tcPr>
            <w:tcW w:w="2126" w:type="dxa"/>
            <w:tcBorders>
              <w:top w:val="nil"/>
              <w:left w:val="nil"/>
              <w:bottom w:val="single" w:sz="4" w:space="0" w:color="auto"/>
              <w:right w:val="single" w:sz="4" w:space="0" w:color="auto"/>
            </w:tcBorders>
            <w:shd w:val="clear" w:color="auto" w:fill="auto"/>
            <w:noWrap/>
            <w:vAlign w:val="bottom"/>
            <w:hideMark/>
          </w:tcPr>
          <w:p w14:paraId="50C69392" w14:textId="77777777" w:rsidR="00FF0216" w:rsidRPr="00FF0216" w:rsidRDefault="00FF0216" w:rsidP="00FF0216">
            <w:pPr>
              <w:suppressAutoHyphens w:val="0"/>
              <w:rPr>
                <w:rFonts w:cs="Arial"/>
                <w:color w:val="000000"/>
                <w:szCs w:val="18"/>
                <w:lang w:eastAsia="en-US"/>
              </w:rPr>
            </w:pPr>
            <w:r w:rsidRPr="00FF0216">
              <w:rPr>
                <w:rFonts w:cs="Arial"/>
                <w:color w:val="000000"/>
                <w:szCs w:val="18"/>
                <w:lang w:eastAsia="en-US"/>
              </w:rPr>
              <w:t>Affordable Companies</w:t>
            </w:r>
          </w:p>
        </w:tc>
        <w:tc>
          <w:tcPr>
            <w:tcW w:w="3402" w:type="dxa"/>
            <w:tcBorders>
              <w:top w:val="nil"/>
              <w:left w:val="nil"/>
              <w:bottom w:val="single" w:sz="4" w:space="0" w:color="auto"/>
              <w:right w:val="nil"/>
            </w:tcBorders>
            <w:shd w:val="clear" w:color="auto" w:fill="auto"/>
            <w:vAlign w:val="bottom"/>
            <w:hideMark/>
          </w:tcPr>
          <w:p w14:paraId="6D18295E" w14:textId="77777777" w:rsidR="00FF0216" w:rsidRPr="00FF0216" w:rsidRDefault="00FF0216" w:rsidP="00FF0216">
            <w:pPr>
              <w:suppressAutoHyphens w:val="0"/>
              <w:rPr>
                <w:rFonts w:cs="Arial"/>
                <w:szCs w:val="18"/>
                <w:lang w:eastAsia="en-US"/>
              </w:rPr>
            </w:pPr>
            <w:r w:rsidRPr="00FF0216">
              <w:rPr>
                <w:rFonts w:cs="Arial"/>
                <w:szCs w:val="18"/>
                <w:lang w:eastAsia="en-US"/>
              </w:rPr>
              <w:t>400 Calendars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2F7F97A" w14:textId="77777777" w:rsidR="00FF0216" w:rsidRPr="00FF0216" w:rsidRDefault="00FF0216" w:rsidP="00FF0216">
            <w:pPr>
              <w:tabs>
                <w:tab w:val="left" w:pos="3578"/>
              </w:tabs>
              <w:suppressAutoHyphens w:val="0"/>
              <w:jc w:val="right"/>
              <w:rPr>
                <w:rFonts w:ascii="Calibri" w:hAnsi="Calibri" w:cs="Times New Roman"/>
                <w:color w:val="000000"/>
                <w:szCs w:val="18"/>
                <w:lang w:eastAsia="en-US"/>
              </w:rPr>
            </w:pPr>
            <w:r w:rsidRPr="00FF0216">
              <w:rPr>
                <w:rFonts w:ascii="Calibri" w:hAnsi="Calibri" w:cs="Times New Roman"/>
                <w:color w:val="000000"/>
                <w:szCs w:val="18"/>
                <w:lang w:eastAsia="en-US"/>
              </w:rPr>
              <w:t xml:space="preserve"> £1,128.00 </w:t>
            </w:r>
          </w:p>
        </w:tc>
      </w:tr>
      <w:tr w:rsidR="00FF0216" w:rsidRPr="00FF0216" w14:paraId="677A2F2B" w14:textId="77777777" w:rsidTr="00FF021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465C104" w14:textId="77777777" w:rsidR="00FF0216" w:rsidRPr="00FF0216" w:rsidRDefault="00FF0216" w:rsidP="00FF0216">
            <w:pPr>
              <w:suppressAutoHyphens w:val="0"/>
              <w:jc w:val="right"/>
              <w:rPr>
                <w:rFonts w:cs="Arial"/>
                <w:szCs w:val="18"/>
                <w:lang w:eastAsia="en-US"/>
              </w:rPr>
            </w:pPr>
            <w:r w:rsidRPr="00FF0216">
              <w:rPr>
                <w:rFonts w:cs="Arial"/>
                <w:szCs w:val="18"/>
                <w:lang w:eastAsia="en-US"/>
              </w:rPr>
              <w:t>10/12/18</w:t>
            </w:r>
          </w:p>
        </w:tc>
        <w:tc>
          <w:tcPr>
            <w:tcW w:w="880" w:type="dxa"/>
            <w:tcBorders>
              <w:top w:val="nil"/>
              <w:left w:val="nil"/>
              <w:bottom w:val="single" w:sz="4" w:space="0" w:color="auto"/>
              <w:right w:val="single" w:sz="4" w:space="0" w:color="auto"/>
            </w:tcBorders>
            <w:shd w:val="clear" w:color="auto" w:fill="auto"/>
            <w:noWrap/>
            <w:vAlign w:val="bottom"/>
            <w:hideMark/>
          </w:tcPr>
          <w:p w14:paraId="1EAA7313" w14:textId="77777777" w:rsidR="00FF0216" w:rsidRPr="00FF0216" w:rsidRDefault="00FF0216" w:rsidP="00FF0216">
            <w:pPr>
              <w:suppressAutoHyphens w:val="0"/>
              <w:jc w:val="center"/>
              <w:rPr>
                <w:rFonts w:cs="Arial"/>
                <w:color w:val="000000"/>
                <w:szCs w:val="18"/>
                <w:lang w:eastAsia="en-US"/>
              </w:rPr>
            </w:pPr>
            <w:r w:rsidRPr="00FF0216">
              <w:rPr>
                <w:rFonts w:cs="Arial"/>
                <w:color w:val="000000"/>
                <w:szCs w:val="18"/>
                <w:lang w:eastAsia="en-US"/>
              </w:rPr>
              <w:t>106072</w:t>
            </w:r>
          </w:p>
        </w:tc>
        <w:tc>
          <w:tcPr>
            <w:tcW w:w="2126" w:type="dxa"/>
            <w:tcBorders>
              <w:top w:val="nil"/>
              <w:left w:val="nil"/>
              <w:bottom w:val="single" w:sz="4" w:space="0" w:color="auto"/>
              <w:right w:val="single" w:sz="4" w:space="0" w:color="auto"/>
            </w:tcBorders>
            <w:shd w:val="clear" w:color="auto" w:fill="auto"/>
            <w:noWrap/>
            <w:vAlign w:val="bottom"/>
            <w:hideMark/>
          </w:tcPr>
          <w:p w14:paraId="0C0D515C" w14:textId="77777777" w:rsidR="00FF0216" w:rsidRPr="00FF0216" w:rsidRDefault="00FF0216" w:rsidP="00FF0216">
            <w:pPr>
              <w:suppressAutoHyphens w:val="0"/>
              <w:rPr>
                <w:rFonts w:cs="Arial"/>
                <w:color w:val="000000"/>
                <w:szCs w:val="18"/>
                <w:lang w:eastAsia="en-US"/>
              </w:rPr>
            </w:pPr>
            <w:r w:rsidRPr="00FF0216">
              <w:rPr>
                <w:rFonts w:cs="Arial"/>
                <w:color w:val="000000"/>
                <w:szCs w:val="18"/>
                <w:lang w:eastAsia="en-US"/>
              </w:rPr>
              <w:t>Affordable Companies</w:t>
            </w:r>
          </w:p>
        </w:tc>
        <w:tc>
          <w:tcPr>
            <w:tcW w:w="3402" w:type="dxa"/>
            <w:tcBorders>
              <w:top w:val="nil"/>
              <w:left w:val="nil"/>
              <w:bottom w:val="single" w:sz="4" w:space="0" w:color="auto"/>
              <w:right w:val="nil"/>
            </w:tcBorders>
            <w:shd w:val="clear" w:color="auto" w:fill="auto"/>
            <w:vAlign w:val="bottom"/>
            <w:hideMark/>
          </w:tcPr>
          <w:p w14:paraId="75F6E566" w14:textId="77777777" w:rsidR="00FF0216" w:rsidRPr="00FF0216" w:rsidRDefault="00FF0216" w:rsidP="00FF0216">
            <w:pPr>
              <w:suppressAutoHyphens w:val="0"/>
              <w:rPr>
                <w:rFonts w:cs="Arial"/>
                <w:szCs w:val="18"/>
                <w:lang w:eastAsia="en-US"/>
              </w:rPr>
            </w:pPr>
            <w:r w:rsidRPr="00FF0216">
              <w:rPr>
                <w:rFonts w:cs="Arial"/>
                <w:szCs w:val="18"/>
                <w:lang w:eastAsia="en-US"/>
              </w:rPr>
              <w:t>Shipping - Wreaths to Germany</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BCB75FD" w14:textId="77777777" w:rsidR="00FF0216" w:rsidRPr="00FF0216" w:rsidRDefault="00FF0216" w:rsidP="00FF0216">
            <w:pPr>
              <w:tabs>
                <w:tab w:val="left" w:pos="3578"/>
              </w:tabs>
              <w:suppressAutoHyphens w:val="0"/>
              <w:jc w:val="right"/>
              <w:rPr>
                <w:rFonts w:ascii="Calibri" w:hAnsi="Calibri" w:cs="Times New Roman"/>
                <w:color w:val="000000"/>
                <w:szCs w:val="18"/>
                <w:lang w:eastAsia="en-US"/>
              </w:rPr>
            </w:pPr>
            <w:r w:rsidRPr="00FF0216">
              <w:rPr>
                <w:rFonts w:ascii="Calibri" w:hAnsi="Calibri" w:cs="Times New Roman"/>
                <w:color w:val="000000"/>
                <w:szCs w:val="18"/>
                <w:lang w:eastAsia="en-US"/>
              </w:rPr>
              <w:t xml:space="preserve"> £38.40 </w:t>
            </w:r>
          </w:p>
        </w:tc>
      </w:tr>
      <w:tr w:rsidR="00FF0216" w:rsidRPr="00FF0216" w14:paraId="5F079283" w14:textId="77777777" w:rsidTr="00FF021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57070AB" w14:textId="77777777" w:rsidR="00FF0216" w:rsidRPr="00FF0216" w:rsidRDefault="00FF0216" w:rsidP="00FF0216">
            <w:pPr>
              <w:suppressAutoHyphens w:val="0"/>
              <w:jc w:val="right"/>
              <w:rPr>
                <w:rFonts w:cs="Arial"/>
                <w:szCs w:val="18"/>
                <w:lang w:eastAsia="en-US"/>
              </w:rPr>
            </w:pPr>
            <w:r w:rsidRPr="00FF0216">
              <w:rPr>
                <w:rFonts w:cs="Arial"/>
                <w:szCs w:val="18"/>
                <w:lang w:eastAsia="en-US"/>
              </w:rPr>
              <w:t>01/12/18</w:t>
            </w:r>
          </w:p>
        </w:tc>
        <w:tc>
          <w:tcPr>
            <w:tcW w:w="880" w:type="dxa"/>
            <w:tcBorders>
              <w:top w:val="nil"/>
              <w:left w:val="nil"/>
              <w:bottom w:val="single" w:sz="4" w:space="0" w:color="auto"/>
              <w:right w:val="single" w:sz="4" w:space="0" w:color="auto"/>
            </w:tcBorders>
            <w:shd w:val="clear" w:color="auto" w:fill="auto"/>
            <w:noWrap/>
            <w:vAlign w:val="center"/>
            <w:hideMark/>
          </w:tcPr>
          <w:p w14:paraId="559F271D" w14:textId="77777777" w:rsidR="00FF0216" w:rsidRPr="00FF0216" w:rsidRDefault="00FF0216" w:rsidP="00FF0216">
            <w:pPr>
              <w:suppressAutoHyphens w:val="0"/>
              <w:rPr>
                <w:rFonts w:cs="Arial"/>
                <w:szCs w:val="18"/>
                <w:lang w:eastAsia="en-US"/>
              </w:rPr>
            </w:pPr>
            <w:r w:rsidRPr="00FF0216">
              <w:rPr>
                <w:rFonts w:cs="Arial"/>
                <w:szCs w:val="18"/>
                <w:lang w:eastAsia="en-US"/>
              </w:rPr>
              <w:t>dd</w:t>
            </w:r>
          </w:p>
        </w:tc>
        <w:tc>
          <w:tcPr>
            <w:tcW w:w="2126" w:type="dxa"/>
            <w:tcBorders>
              <w:top w:val="nil"/>
              <w:left w:val="nil"/>
              <w:bottom w:val="single" w:sz="4" w:space="0" w:color="auto"/>
              <w:right w:val="single" w:sz="4" w:space="0" w:color="auto"/>
            </w:tcBorders>
            <w:shd w:val="clear" w:color="auto" w:fill="auto"/>
            <w:noWrap/>
            <w:vAlign w:val="center"/>
            <w:hideMark/>
          </w:tcPr>
          <w:p w14:paraId="55AC58F4" w14:textId="77777777" w:rsidR="00FF0216" w:rsidRPr="00FF0216" w:rsidRDefault="00FF0216" w:rsidP="00FF0216">
            <w:pPr>
              <w:suppressAutoHyphens w:val="0"/>
              <w:rPr>
                <w:rFonts w:cs="Arial"/>
                <w:szCs w:val="18"/>
                <w:lang w:eastAsia="en-US"/>
              </w:rPr>
            </w:pPr>
            <w:r w:rsidRPr="00FF0216">
              <w:rPr>
                <w:rFonts w:cs="Arial"/>
                <w:szCs w:val="18"/>
                <w:lang w:eastAsia="en-US"/>
              </w:rPr>
              <w:t>Affinty Water</w:t>
            </w:r>
          </w:p>
        </w:tc>
        <w:tc>
          <w:tcPr>
            <w:tcW w:w="3402" w:type="dxa"/>
            <w:tcBorders>
              <w:top w:val="nil"/>
              <w:left w:val="nil"/>
              <w:bottom w:val="single" w:sz="4" w:space="0" w:color="auto"/>
              <w:right w:val="nil"/>
            </w:tcBorders>
            <w:shd w:val="clear" w:color="auto" w:fill="auto"/>
            <w:noWrap/>
            <w:vAlign w:val="center"/>
            <w:hideMark/>
          </w:tcPr>
          <w:p w14:paraId="4FDD652D" w14:textId="66A8B62A" w:rsidR="00FF0216" w:rsidRPr="00FF0216" w:rsidRDefault="00FF0216" w:rsidP="00FF0216">
            <w:pPr>
              <w:suppressAutoHyphens w:val="0"/>
              <w:rPr>
                <w:rFonts w:cs="Arial"/>
                <w:szCs w:val="18"/>
                <w:lang w:eastAsia="en-US"/>
              </w:rPr>
            </w:pPr>
            <w:r>
              <w:rPr>
                <w:rFonts w:cs="Arial"/>
                <w:szCs w:val="18"/>
                <w:lang w:eastAsia="en-US"/>
              </w:rPr>
              <w:t>Water - Allo</w:t>
            </w:r>
            <w:r w:rsidRPr="00FF0216">
              <w:rPr>
                <w:rFonts w:cs="Arial"/>
                <w:szCs w:val="18"/>
                <w:lang w:eastAsia="en-US"/>
              </w:rPr>
              <w:t>tments Oct 18 - March 19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B7F55B2" w14:textId="77777777" w:rsidR="00FF0216" w:rsidRPr="00FF0216" w:rsidRDefault="00FF0216" w:rsidP="00FF0216">
            <w:pPr>
              <w:tabs>
                <w:tab w:val="left" w:pos="3578"/>
              </w:tabs>
              <w:suppressAutoHyphens w:val="0"/>
              <w:jc w:val="right"/>
              <w:rPr>
                <w:rFonts w:ascii="Calibri" w:hAnsi="Calibri" w:cs="Times New Roman"/>
                <w:color w:val="000000"/>
                <w:szCs w:val="18"/>
                <w:lang w:eastAsia="en-US"/>
              </w:rPr>
            </w:pPr>
            <w:r w:rsidRPr="00FF0216">
              <w:rPr>
                <w:rFonts w:ascii="Calibri" w:hAnsi="Calibri" w:cs="Times New Roman"/>
                <w:color w:val="000000"/>
                <w:szCs w:val="18"/>
                <w:lang w:eastAsia="en-US"/>
              </w:rPr>
              <w:t xml:space="preserve"> £377.02 </w:t>
            </w:r>
          </w:p>
        </w:tc>
      </w:tr>
      <w:tr w:rsidR="00FF0216" w:rsidRPr="00FF0216" w14:paraId="4A970F68" w14:textId="77777777" w:rsidTr="00FF021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08C8761" w14:textId="77777777" w:rsidR="00FF0216" w:rsidRPr="00FF0216" w:rsidRDefault="00FF0216" w:rsidP="00FF0216">
            <w:pPr>
              <w:suppressAutoHyphens w:val="0"/>
              <w:jc w:val="right"/>
              <w:rPr>
                <w:rFonts w:cs="Arial"/>
                <w:szCs w:val="18"/>
                <w:lang w:eastAsia="en-US"/>
              </w:rPr>
            </w:pPr>
            <w:r w:rsidRPr="00FF0216">
              <w:rPr>
                <w:rFonts w:cs="Arial"/>
                <w:szCs w:val="18"/>
                <w:lang w:eastAsia="en-US"/>
              </w:rPr>
              <w:t>10/12/18</w:t>
            </w:r>
          </w:p>
        </w:tc>
        <w:tc>
          <w:tcPr>
            <w:tcW w:w="880" w:type="dxa"/>
            <w:tcBorders>
              <w:top w:val="nil"/>
              <w:left w:val="nil"/>
              <w:bottom w:val="single" w:sz="4" w:space="0" w:color="auto"/>
              <w:right w:val="single" w:sz="4" w:space="0" w:color="auto"/>
            </w:tcBorders>
            <w:shd w:val="clear" w:color="auto" w:fill="auto"/>
            <w:noWrap/>
            <w:vAlign w:val="bottom"/>
            <w:hideMark/>
          </w:tcPr>
          <w:p w14:paraId="6A325B45" w14:textId="77777777" w:rsidR="00FF0216" w:rsidRPr="00FF0216" w:rsidRDefault="00FF0216" w:rsidP="00FF0216">
            <w:pPr>
              <w:suppressAutoHyphens w:val="0"/>
              <w:rPr>
                <w:rFonts w:cs="Arial"/>
                <w:szCs w:val="18"/>
                <w:lang w:eastAsia="en-US"/>
              </w:rPr>
            </w:pPr>
            <w:r w:rsidRPr="00FF0216">
              <w:rPr>
                <w:rFonts w:cs="Arial"/>
                <w:szCs w:val="18"/>
                <w:lang w:eastAsia="en-US"/>
              </w:rPr>
              <w:t>dd</w:t>
            </w:r>
          </w:p>
        </w:tc>
        <w:tc>
          <w:tcPr>
            <w:tcW w:w="2126" w:type="dxa"/>
            <w:tcBorders>
              <w:top w:val="nil"/>
              <w:left w:val="nil"/>
              <w:bottom w:val="nil"/>
              <w:right w:val="nil"/>
            </w:tcBorders>
            <w:shd w:val="clear" w:color="auto" w:fill="auto"/>
            <w:noWrap/>
            <w:vAlign w:val="bottom"/>
            <w:hideMark/>
          </w:tcPr>
          <w:p w14:paraId="28E44766" w14:textId="77777777" w:rsidR="00FF0216" w:rsidRPr="00FF0216" w:rsidRDefault="00FF0216" w:rsidP="00FF0216">
            <w:pPr>
              <w:suppressAutoHyphens w:val="0"/>
              <w:rPr>
                <w:rFonts w:cs="Arial"/>
                <w:szCs w:val="18"/>
                <w:lang w:eastAsia="en-US"/>
              </w:rPr>
            </w:pPr>
            <w:r w:rsidRPr="00FF0216">
              <w:rPr>
                <w:rFonts w:cs="Arial"/>
                <w:szCs w:val="18"/>
                <w:lang w:eastAsia="en-US"/>
              </w:rPr>
              <w:t>Castle Water</w:t>
            </w:r>
          </w:p>
        </w:tc>
        <w:tc>
          <w:tcPr>
            <w:tcW w:w="3402" w:type="dxa"/>
            <w:tcBorders>
              <w:top w:val="nil"/>
              <w:left w:val="nil"/>
              <w:bottom w:val="nil"/>
              <w:right w:val="nil"/>
            </w:tcBorders>
            <w:shd w:val="clear" w:color="auto" w:fill="auto"/>
            <w:noWrap/>
            <w:vAlign w:val="bottom"/>
            <w:hideMark/>
          </w:tcPr>
          <w:p w14:paraId="5893EC05" w14:textId="77777777" w:rsidR="00FF0216" w:rsidRPr="00FF0216" w:rsidRDefault="00FF0216" w:rsidP="00FF0216">
            <w:pPr>
              <w:suppressAutoHyphens w:val="0"/>
              <w:rPr>
                <w:rFonts w:cs="Arial"/>
                <w:szCs w:val="18"/>
                <w:lang w:eastAsia="en-US"/>
              </w:rPr>
            </w:pPr>
            <w:r w:rsidRPr="00FF0216">
              <w:rPr>
                <w:rFonts w:cs="Arial"/>
                <w:szCs w:val="18"/>
                <w:lang w:eastAsia="en-US"/>
              </w:rPr>
              <w:t>Waste Water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DD25F19" w14:textId="77777777" w:rsidR="00FF0216" w:rsidRPr="00FF0216" w:rsidRDefault="00FF0216" w:rsidP="00FF0216">
            <w:pPr>
              <w:tabs>
                <w:tab w:val="left" w:pos="3578"/>
              </w:tabs>
              <w:suppressAutoHyphens w:val="0"/>
              <w:jc w:val="right"/>
              <w:rPr>
                <w:rFonts w:ascii="Calibri" w:hAnsi="Calibri" w:cs="Times New Roman"/>
                <w:color w:val="000000"/>
                <w:szCs w:val="18"/>
                <w:lang w:eastAsia="en-US"/>
              </w:rPr>
            </w:pPr>
            <w:r w:rsidRPr="00FF0216">
              <w:rPr>
                <w:rFonts w:ascii="Calibri" w:hAnsi="Calibri" w:cs="Times New Roman"/>
                <w:color w:val="000000"/>
                <w:szCs w:val="18"/>
                <w:lang w:eastAsia="en-US"/>
              </w:rPr>
              <w:t xml:space="preserve"> £48.97 </w:t>
            </w:r>
          </w:p>
        </w:tc>
      </w:tr>
      <w:tr w:rsidR="00FF0216" w:rsidRPr="00FF0216" w14:paraId="709D9263" w14:textId="77777777" w:rsidTr="00FF021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036F402" w14:textId="77777777" w:rsidR="00FF0216" w:rsidRPr="00FF0216" w:rsidRDefault="00FF0216" w:rsidP="00FF0216">
            <w:pPr>
              <w:suppressAutoHyphens w:val="0"/>
              <w:rPr>
                <w:rFonts w:cs="Arial"/>
                <w:b/>
                <w:bCs/>
                <w:szCs w:val="18"/>
                <w:lang w:eastAsia="en-US"/>
              </w:rPr>
            </w:pPr>
            <w:r w:rsidRPr="00FF0216">
              <w:rPr>
                <w:rFonts w:cs="Arial"/>
                <w:b/>
                <w:bCs/>
                <w:szCs w:val="18"/>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773BA16D" w14:textId="77777777" w:rsidR="00FF0216" w:rsidRPr="00FF0216" w:rsidRDefault="00FF0216" w:rsidP="00FF0216">
            <w:pPr>
              <w:suppressAutoHyphens w:val="0"/>
              <w:rPr>
                <w:rFonts w:cs="Arial"/>
                <w:b/>
                <w:bCs/>
                <w:szCs w:val="18"/>
                <w:lang w:eastAsia="en-US"/>
              </w:rPr>
            </w:pPr>
            <w:r w:rsidRPr="00FF0216">
              <w:rPr>
                <w:rFonts w:cs="Arial"/>
                <w:b/>
                <w:bCs/>
                <w:szCs w:val="18"/>
                <w:lang w:eastAsia="en-US"/>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5ACD559" w14:textId="77777777" w:rsidR="00FF0216" w:rsidRPr="00FF0216" w:rsidRDefault="00FF0216" w:rsidP="00FF0216">
            <w:pPr>
              <w:suppressAutoHyphens w:val="0"/>
              <w:rPr>
                <w:rFonts w:cs="Arial"/>
                <w:b/>
                <w:bCs/>
                <w:szCs w:val="18"/>
                <w:lang w:eastAsia="en-US"/>
              </w:rPr>
            </w:pPr>
            <w:r w:rsidRPr="00FF0216">
              <w:rPr>
                <w:rFonts w:cs="Arial"/>
                <w:b/>
                <w:bCs/>
                <w:szCs w:val="18"/>
                <w:lang w:eastAsia="en-US"/>
              </w:rPr>
              <w:t> </w:t>
            </w:r>
          </w:p>
        </w:tc>
        <w:tc>
          <w:tcPr>
            <w:tcW w:w="3402" w:type="dxa"/>
            <w:tcBorders>
              <w:top w:val="single" w:sz="4" w:space="0" w:color="auto"/>
              <w:left w:val="nil"/>
              <w:bottom w:val="single" w:sz="4" w:space="0" w:color="auto"/>
              <w:right w:val="nil"/>
            </w:tcBorders>
            <w:shd w:val="clear" w:color="auto" w:fill="auto"/>
            <w:noWrap/>
            <w:vAlign w:val="bottom"/>
            <w:hideMark/>
          </w:tcPr>
          <w:p w14:paraId="12818FD3" w14:textId="77777777" w:rsidR="00FF0216" w:rsidRPr="00FF0216" w:rsidRDefault="00FF0216" w:rsidP="00FF0216">
            <w:pPr>
              <w:suppressAutoHyphens w:val="0"/>
              <w:rPr>
                <w:rFonts w:cs="Arial"/>
                <w:b/>
                <w:bCs/>
                <w:szCs w:val="18"/>
                <w:lang w:eastAsia="en-US"/>
              </w:rPr>
            </w:pPr>
            <w:r w:rsidRPr="00FF0216">
              <w:rPr>
                <w:rFonts w:cs="Arial"/>
                <w:b/>
                <w:bCs/>
                <w:szCs w:val="18"/>
                <w:lang w:eastAsia="en-US"/>
              </w:rPr>
              <w:t>Page Total</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F7758FD" w14:textId="77777777" w:rsidR="00FF0216" w:rsidRPr="00FF0216" w:rsidRDefault="00FF0216" w:rsidP="00FF0216">
            <w:pPr>
              <w:tabs>
                <w:tab w:val="left" w:pos="3578"/>
              </w:tabs>
              <w:suppressAutoHyphens w:val="0"/>
              <w:jc w:val="right"/>
              <w:rPr>
                <w:rFonts w:ascii="Calibri" w:hAnsi="Calibri" w:cs="Times New Roman"/>
                <w:b/>
                <w:bCs/>
                <w:color w:val="000000"/>
                <w:szCs w:val="18"/>
                <w:lang w:eastAsia="en-US"/>
              </w:rPr>
            </w:pPr>
            <w:r w:rsidRPr="00FF0216">
              <w:rPr>
                <w:rFonts w:ascii="Calibri" w:hAnsi="Calibri" w:cs="Times New Roman"/>
                <w:b/>
                <w:bCs/>
                <w:color w:val="000000"/>
                <w:szCs w:val="18"/>
                <w:lang w:eastAsia="en-US"/>
              </w:rPr>
              <w:t>£6,999.13</w:t>
            </w:r>
          </w:p>
        </w:tc>
      </w:tr>
    </w:tbl>
    <w:p w14:paraId="02EB2C2E" w14:textId="77777777" w:rsidR="00FF0216" w:rsidRPr="00FF0216" w:rsidRDefault="00FF0216" w:rsidP="00AD5732">
      <w:pPr>
        <w:jc w:val="both"/>
        <w:rPr>
          <w:rFonts w:cs="Arial"/>
          <w:b/>
          <w:i/>
          <w:szCs w:val="18"/>
          <w:u w:val="single"/>
        </w:rPr>
      </w:pPr>
    </w:p>
    <w:p w14:paraId="130A86DA" w14:textId="77777777" w:rsidR="00FF0216" w:rsidRDefault="00FF0216" w:rsidP="00AD5732">
      <w:pPr>
        <w:jc w:val="both"/>
        <w:rPr>
          <w:rFonts w:cs="Arial"/>
          <w:b/>
          <w:i/>
          <w:sz w:val="20"/>
          <w:szCs w:val="20"/>
          <w:u w:val="single"/>
        </w:rPr>
      </w:pPr>
    </w:p>
    <w:p w14:paraId="7F4F3385" w14:textId="26995330" w:rsidR="002D06F2" w:rsidRPr="008A2DB4" w:rsidRDefault="00A11554" w:rsidP="00AD5732">
      <w:pPr>
        <w:jc w:val="both"/>
        <w:rPr>
          <w:rFonts w:cs="Arial"/>
          <w:b/>
          <w:i/>
          <w:sz w:val="20"/>
          <w:szCs w:val="20"/>
          <w:u w:val="single"/>
        </w:rPr>
      </w:pPr>
      <w:r w:rsidRPr="008A2DB4">
        <w:rPr>
          <w:rFonts w:cs="Arial"/>
          <w:b/>
          <w:i/>
          <w:sz w:val="20"/>
          <w:szCs w:val="20"/>
          <w:u w:val="single"/>
        </w:rPr>
        <w:t>Public participation</w:t>
      </w:r>
    </w:p>
    <w:p w14:paraId="33412A6E" w14:textId="30FF40CF" w:rsidR="000550FD" w:rsidRDefault="008762CA" w:rsidP="00AD5732">
      <w:pPr>
        <w:jc w:val="both"/>
        <w:rPr>
          <w:rFonts w:cs="Arial"/>
          <w:sz w:val="20"/>
          <w:szCs w:val="20"/>
        </w:rPr>
      </w:pPr>
      <w:r>
        <w:rPr>
          <w:rFonts w:cs="Arial"/>
          <w:sz w:val="20"/>
          <w:szCs w:val="20"/>
        </w:rPr>
        <w:t xml:space="preserve">Fly Tipping – noted that a resident uses his phone to photograph fly tipping, then emails </w:t>
      </w:r>
      <w:hyperlink r:id="rId9" w:history="1">
        <w:r w:rsidRPr="00A2296F">
          <w:rPr>
            <w:rStyle w:val="Hyperlink"/>
            <w:rFonts w:cs="Arial"/>
            <w:sz w:val="20"/>
            <w:szCs w:val="20"/>
          </w:rPr>
          <w:t>customer.services@centralbedford</w:t>
        </w:r>
        <w:r w:rsidR="00D90479">
          <w:rPr>
            <w:rStyle w:val="Hyperlink"/>
            <w:rFonts w:cs="Arial"/>
            <w:sz w:val="20"/>
            <w:szCs w:val="20"/>
          </w:rPr>
          <w:t>s</w:t>
        </w:r>
        <w:r w:rsidRPr="00A2296F">
          <w:rPr>
            <w:rStyle w:val="Hyperlink"/>
            <w:rFonts w:cs="Arial"/>
            <w:sz w:val="20"/>
            <w:szCs w:val="20"/>
          </w:rPr>
          <w:t>h</w:t>
        </w:r>
        <w:r w:rsidRPr="00A2296F">
          <w:rPr>
            <w:rStyle w:val="Hyperlink"/>
            <w:rFonts w:cs="Arial"/>
            <w:sz w:val="20"/>
            <w:szCs w:val="20"/>
          </w:rPr>
          <w:t>ire.gov.uk</w:t>
        </w:r>
      </w:hyperlink>
      <w:r>
        <w:rPr>
          <w:rFonts w:cs="Arial"/>
          <w:sz w:val="20"/>
          <w:szCs w:val="20"/>
        </w:rPr>
        <w:t xml:space="preserve"> and it has always ensured waste was taken away quickly. Clerk to advertise on website.</w:t>
      </w:r>
    </w:p>
    <w:p w14:paraId="0D63D9ED" w14:textId="43ADD4AB" w:rsidR="008762CA" w:rsidRDefault="008762CA" w:rsidP="00AD5732">
      <w:pPr>
        <w:jc w:val="both"/>
        <w:rPr>
          <w:rFonts w:cs="Arial"/>
          <w:sz w:val="20"/>
          <w:szCs w:val="20"/>
        </w:rPr>
      </w:pPr>
      <w:r>
        <w:rPr>
          <w:rFonts w:cs="Arial"/>
          <w:sz w:val="20"/>
          <w:szCs w:val="20"/>
        </w:rPr>
        <w:t>Resident asked on progress on village seat and noticeboard. Clerk to chase noticeboard carpenter, seat location to be determined.</w:t>
      </w:r>
    </w:p>
    <w:p w14:paraId="7161468A" w14:textId="77777777" w:rsidR="00FF0216" w:rsidRPr="00FE2127" w:rsidRDefault="00FF0216" w:rsidP="00AD5732">
      <w:pPr>
        <w:jc w:val="both"/>
        <w:rPr>
          <w:rFonts w:cs="Arial"/>
          <w:sz w:val="20"/>
          <w:szCs w:val="20"/>
        </w:rPr>
      </w:pPr>
    </w:p>
    <w:p w14:paraId="5FF1764E" w14:textId="5E1D23E7" w:rsidR="00D40273" w:rsidRPr="008A2DB4" w:rsidRDefault="00D40273" w:rsidP="00AD5732">
      <w:pPr>
        <w:jc w:val="both"/>
        <w:rPr>
          <w:rFonts w:cs="Arial"/>
          <w:i/>
          <w:sz w:val="20"/>
          <w:szCs w:val="20"/>
        </w:rPr>
      </w:pPr>
      <w:r w:rsidRPr="008A2DB4">
        <w:rPr>
          <w:rFonts w:cs="Arial"/>
          <w:i/>
          <w:sz w:val="20"/>
          <w:szCs w:val="20"/>
        </w:rPr>
        <w:t xml:space="preserve">Meeting Closed at </w:t>
      </w:r>
      <w:r w:rsidR="00EF2A91" w:rsidRPr="008A2DB4">
        <w:rPr>
          <w:rFonts w:cs="Arial"/>
          <w:i/>
          <w:sz w:val="20"/>
          <w:szCs w:val="20"/>
        </w:rPr>
        <w:t>9.</w:t>
      </w:r>
      <w:r w:rsidR="002B24C2">
        <w:rPr>
          <w:rFonts w:cs="Arial"/>
          <w:i/>
          <w:sz w:val="20"/>
          <w:szCs w:val="20"/>
        </w:rPr>
        <w:t>30</w:t>
      </w:r>
      <w:r w:rsidRPr="008A2DB4">
        <w:rPr>
          <w:rFonts w:cs="Arial"/>
          <w:i/>
          <w:sz w:val="20"/>
          <w:szCs w:val="20"/>
        </w:rPr>
        <w:t>pm</w:t>
      </w:r>
    </w:p>
    <w:p w14:paraId="3F1E1F1E" w14:textId="77777777" w:rsidR="00D40273" w:rsidRPr="008A2DB4" w:rsidRDefault="00D40273" w:rsidP="00AD5732">
      <w:pPr>
        <w:jc w:val="both"/>
        <w:rPr>
          <w:rFonts w:cs="Arial"/>
          <w:sz w:val="20"/>
          <w:szCs w:val="20"/>
        </w:rPr>
      </w:pPr>
    </w:p>
    <w:p w14:paraId="52106101" w14:textId="77777777" w:rsidR="00C937E0" w:rsidRPr="008A2DB4" w:rsidRDefault="00C937E0" w:rsidP="00AD5732">
      <w:pPr>
        <w:jc w:val="both"/>
        <w:rPr>
          <w:rFonts w:cs="Arial"/>
          <w:sz w:val="20"/>
          <w:szCs w:val="20"/>
        </w:rPr>
      </w:pPr>
    </w:p>
    <w:p w14:paraId="019C911A" w14:textId="77777777" w:rsidR="00D40273" w:rsidRPr="00D13154" w:rsidRDefault="00D40273" w:rsidP="00D40273">
      <w:pPr>
        <w:jc w:val="both"/>
        <w:rPr>
          <w:rFonts w:cs="Arial"/>
          <w:sz w:val="20"/>
          <w:szCs w:val="20"/>
        </w:rPr>
      </w:pPr>
      <w:r w:rsidRPr="00D13154">
        <w:rPr>
          <w:rFonts w:cs="Arial"/>
          <w:sz w:val="20"/>
          <w:szCs w:val="20"/>
        </w:rPr>
        <w:t>Signed…………………………………………………………….Dated: ……………………………….</w:t>
      </w:r>
    </w:p>
    <w:sectPr w:rsidR="00D40273" w:rsidRPr="00D13154" w:rsidSect="00DC01CE">
      <w:footerReference w:type="default" r:id="rId10"/>
      <w:pgSz w:w="11906" w:h="16838"/>
      <w:pgMar w:top="709" w:right="707" w:bottom="1135" w:left="709" w:header="426" w:footer="340" w:gutter="0"/>
      <w:cols w:space="720"/>
      <w:docGrid w:linePitch="600" w:charSpace="450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2415" w14:textId="77777777" w:rsidR="008762CA" w:rsidRDefault="008762CA">
      <w:r>
        <w:separator/>
      </w:r>
    </w:p>
  </w:endnote>
  <w:endnote w:type="continuationSeparator" w:id="0">
    <w:p w14:paraId="4DC005FA" w14:textId="77777777" w:rsidR="008762CA" w:rsidRDefault="0087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Futura LtCn BT">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94A1" w14:textId="77777777" w:rsidR="008762CA" w:rsidRDefault="008762CA">
    <w:pPr>
      <w:pStyle w:val="Footer"/>
      <w:ind w:right="360"/>
    </w:pPr>
    <w:r>
      <w:rPr>
        <w:noProof/>
        <w:lang w:val="en-US" w:eastAsia="en-US"/>
      </w:rPr>
      <mc:AlternateContent>
        <mc:Choice Requires="wps">
          <w:drawing>
            <wp:anchor distT="0" distB="0" distL="0" distR="0" simplePos="0" relativeHeight="251659264" behindDoc="0" locked="0" layoutInCell="1" allowOverlap="1" wp14:anchorId="71F8C74C" wp14:editId="7002A6B8">
              <wp:simplePos x="0" y="0"/>
              <wp:positionH relativeFrom="margin">
                <wp:align>center</wp:align>
              </wp:positionH>
              <wp:positionV relativeFrom="paragraph">
                <wp:posOffset>635</wp:posOffset>
              </wp:positionV>
              <wp:extent cx="63500" cy="130810"/>
              <wp:effectExtent l="0"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2C147" w14:textId="77777777" w:rsidR="008762CA" w:rsidRDefault="008762CA">
                          <w:pPr>
                            <w:pStyle w:val="Footer"/>
                          </w:pPr>
                          <w:r>
                            <w:rPr>
                              <w:rStyle w:val="PageNumber"/>
                            </w:rPr>
                            <w:fldChar w:fldCharType="begin"/>
                          </w:r>
                          <w:r>
                            <w:rPr>
                              <w:rStyle w:val="PageNumber"/>
                            </w:rPr>
                            <w:instrText xml:space="preserve"> PAGE </w:instrText>
                          </w:r>
                          <w:r>
                            <w:rPr>
                              <w:rStyle w:val="PageNumber"/>
                            </w:rPr>
                            <w:fldChar w:fldCharType="separate"/>
                          </w:r>
                          <w:r w:rsidR="00522DA5">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pt;height:10.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T04gCAAAaBQAADgAAAGRycy9lMm9Eb2MueG1srFTbjtsgEH2v1H9AvGdtZ500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s8XOWxQ2CnO81URC5eRejprrPPvuO5RMBpsoe4Rmxzu&#10;nIcowHVyidy1FGwjpIwTu9veSIsOBDSyiV86K01H0up0nUuuEc89x5AqICkdMNN1aQX4A4GwFyKJ&#10;gvhRFfMyv55Xs81y9WZWtuViVr3JV7O8qK6rZV5W5e3mZ2BQlHUnGOPqTig+ibMo/674xzZJsory&#10;REODq8V8EYN7wf4Y1jHWPHyh9JC0F2698NCrUvQNXp2cSB1q/lYxOEBqT4RMdvaSfkSDHEz/mJWo&#10;kCCKJA8/bkdACbLZavYIWrEaigl1hwcGjE7b7xgN0KwNdt/2xHKM5HsFegudPRl2MraTQRSFow32&#10;GCXzxqcXYG+s2HWAnBSt9BVoshVRME8sgHKYQANG8sfHInT483n0enrS1r8AAAD//wMAUEsDBBQA&#10;BgAIAAAAIQDMFd+u1gAAAAMBAAAPAAAAZHJzL2Rvd25yZXYueG1sTI/BTsMwEETvSPyDtUjcqN0g&#10;0ZJmU0ERXBEpUq9uvI2jxOsodtvw9zgnOM7OauZNsZ1cLy40htYzwnKhQBDX3rTcIHzv3x/WIELU&#10;bHTvmRB+KMC2vL0pdG78lb/oUsVGpBAOuUawMQ65lKG25HRY+IE4eSc/Oh2THBtpRn1N4a6XmVJP&#10;0umWU4PVA+0s1V11dgiPn9nqED6qt91woOduHV67E1vE+7vpZQMi0hT/nmHGT+hQJqajP7MJokdI&#10;Q+J8FbOnkjoiZGoFsizkf/byFwAA//8DAFBLAQItABQABgAIAAAAIQDkmcPA+wAAAOEBAAATAAAA&#10;AAAAAAAAAAAAAAAAAABbQ29udGVudF9UeXBlc10ueG1sUEsBAi0AFAAGAAgAAAAhACOyauHXAAAA&#10;lAEAAAsAAAAAAAAAAAAAAAAALAEAAF9yZWxzLy5yZWxzUEsBAi0AFAAGAAgAAAAhAK/O09OIAgAA&#10;GgUAAA4AAAAAAAAAAAAAAAAALAIAAGRycy9lMm9Eb2MueG1sUEsBAi0AFAAGAAgAAAAhAMwV367W&#10;AAAAAwEAAA8AAAAAAAAAAAAAAAAA4AQAAGRycy9kb3ducmV2LnhtbFBLBQYAAAAABAAEAPMAAADj&#10;BQAAAAA=&#10;" stroked="f">
              <v:fill opacity="0"/>
              <v:textbox inset="0,0,0,0">
                <w:txbxContent>
                  <w:p w14:paraId="30C2C147" w14:textId="77777777" w:rsidR="007652E7" w:rsidRDefault="007652E7">
                    <w:pPr>
                      <w:pStyle w:val="Footer"/>
                    </w:pPr>
                    <w:r>
                      <w:rPr>
                        <w:rStyle w:val="PageNumber"/>
                      </w:rPr>
                      <w:fldChar w:fldCharType="begin"/>
                    </w:r>
                    <w:r>
                      <w:rPr>
                        <w:rStyle w:val="PageNumber"/>
                      </w:rPr>
                      <w:instrText xml:space="preserve"> PAGE </w:instrText>
                    </w:r>
                    <w:r>
                      <w:rPr>
                        <w:rStyle w:val="PageNumber"/>
                      </w:rPr>
                      <w:fldChar w:fldCharType="separate"/>
                    </w:r>
                    <w:r w:rsidR="00184419">
                      <w:rPr>
                        <w:rStyle w:val="PageNumber"/>
                        <w:noProof/>
                      </w:rPr>
                      <w:t>1</w:t>
                    </w:r>
                    <w:r>
                      <w:rPr>
                        <w:rStyle w:val="PageNumber"/>
                      </w:rPr>
                      <w:fldChar w:fldCharType="end"/>
                    </w:r>
                  </w:p>
                </w:txbxContent>
              </v:textbox>
              <w10:wrap type="square" side="largest" anchorx="margin"/>
            </v:shape>
          </w:pict>
        </mc:Fallback>
      </mc:AlternateContent>
    </w:r>
  </w:p>
  <w:p w14:paraId="5118CF2F" w14:textId="77777777" w:rsidR="008762CA" w:rsidRDefault="008762CA">
    <w:pPr>
      <w:pStyle w:val="Footer"/>
      <w:ind w:right="360"/>
    </w:pPr>
  </w:p>
  <w:p w14:paraId="3FD13117" w14:textId="77777777" w:rsidR="008762CA" w:rsidRDefault="008762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77E94" w14:textId="77777777" w:rsidR="008762CA" w:rsidRDefault="008762CA">
      <w:r>
        <w:separator/>
      </w:r>
    </w:p>
  </w:footnote>
  <w:footnote w:type="continuationSeparator" w:id="0">
    <w:p w14:paraId="5B1BD2D5" w14:textId="77777777" w:rsidR="008762CA" w:rsidRDefault="008762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F1883"/>
    <w:multiLevelType w:val="hybridMultilevel"/>
    <w:tmpl w:val="8398D8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625FD"/>
    <w:multiLevelType w:val="hybridMultilevel"/>
    <w:tmpl w:val="3A0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448E3"/>
    <w:multiLevelType w:val="hybridMultilevel"/>
    <w:tmpl w:val="A284250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73"/>
    <w:rsid w:val="00004368"/>
    <w:rsid w:val="00006FE8"/>
    <w:rsid w:val="00033519"/>
    <w:rsid w:val="000550FD"/>
    <w:rsid w:val="00070D25"/>
    <w:rsid w:val="000733A2"/>
    <w:rsid w:val="000941F4"/>
    <w:rsid w:val="000A1A3C"/>
    <w:rsid w:val="000A4570"/>
    <w:rsid w:val="000A4933"/>
    <w:rsid w:val="000B4AE0"/>
    <w:rsid w:val="000B5B24"/>
    <w:rsid w:val="000C56C6"/>
    <w:rsid w:val="000D232F"/>
    <w:rsid w:val="000F7306"/>
    <w:rsid w:val="00103E6F"/>
    <w:rsid w:val="00112FCE"/>
    <w:rsid w:val="00130EA6"/>
    <w:rsid w:val="00143E94"/>
    <w:rsid w:val="0016362E"/>
    <w:rsid w:val="001673B0"/>
    <w:rsid w:val="00173D43"/>
    <w:rsid w:val="001750F1"/>
    <w:rsid w:val="00184419"/>
    <w:rsid w:val="001950D8"/>
    <w:rsid w:val="001A1B32"/>
    <w:rsid w:val="001B326E"/>
    <w:rsid w:val="001C3111"/>
    <w:rsid w:val="001C429C"/>
    <w:rsid w:val="001C6C39"/>
    <w:rsid w:val="001D7DEF"/>
    <w:rsid w:val="001E20E3"/>
    <w:rsid w:val="001E355A"/>
    <w:rsid w:val="001F6105"/>
    <w:rsid w:val="00217ED6"/>
    <w:rsid w:val="0024172D"/>
    <w:rsid w:val="002423C9"/>
    <w:rsid w:val="00242F60"/>
    <w:rsid w:val="00254FF5"/>
    <w:rsid w:val="00256971"/>
    <w:rsid w:val="00276213"/>
    <w:rsid w:val="00276E5B"/>
    <w:rsid w:val="002815D4"/>
    <w:rsid w:val="002A3DA1"/>
    <w:rsid w:val="002A46F6"/>
    <w:rsid w:val="002A55B6"/>
    <w:rsid w:val="002A7B19"/>
    <w:rsid w:val="002B0ABD"/>
    <w:rsid w:val="002B24C2"/>
    <w:rsid w:val="002D06F2"/>
    <w:rsid w:val="002D26B5"/>
    <w:rsid w:val="002D3728"/>
    <w:rsid w:val="002D4F9C"/>
    <w:rsid w:val="002F2DB6"/>
    <w:rsid w:val="00300E0A"/>
    <w:rsid w:val="00307F37"/>
    <w:rsid w:val="0031209D"/>
    <w:rsid w:val="003453CA"/>
    <w:rsid w:val="003610FE"/>
    <w:rsid w:val="00364238"/>
    <w:rsid w:val="00375A54"/>
    <w:rsid w:val="00384236"/>
    <w:rsid w:val="00391254"/>
    <w:rsid w:val="003A507A"/>
    <w:rsid w:val="003C2B5D"/>
    <w:rsid w:val="003D74A3"/>
    <w:rsid w:val="003E544F"/>
    <w:rsid w:val="003E54FE"/>
    <w:rsid w:val="003E65FB"/>
    <w:rsid w:val="003F2AB1"/>
    <w:rsid w:val="00414921"/>
    <w:rsid w:val="004150A8"/>
    <w:rsid w:val="00420B46"/>
    <w:rsid w:val="0043537F"/>
    <w:rsid w:val="00443CF9"/>
    <w:rsid w:val="0047613C"/>
    <w:rsid w:val="004A6283"/>
    <w:rsid w:val="004B2CAD"/>
    <w:rsid w:val="004E20DF"/>
    <w:rsid w:val="004F1CDF"/>
    <w:rsid w:val="004F6073"/>
    <w:rsid w:val="0052094E"/>
    <w:rsid w:val="00521090"/>
    <w:rsid w:val="00522DA5"/>
    <w:rsid w:val="005263A2"/>
    <w:rsid w:val="00536FD1"/>
    <w:rsid w:val="00560AF8"/>
    <w:rsid w:val="005701B0"/>
    <w:rsid w:val="00581282"/>
    <w:rsid w:val="00595441"/>
    <w:rsid w:val="005A6C46"/>
    <w:rsid w:val="005C1AFF"/>
    <w:rsid w:val="005D515A"/>
    <w:rsid w:val="005E452C"/>
    <w:rsid w:val="006002F0"/>
    <w:rsid w:val="00602E00"/>
    <w:rsid w:val="00612568"/>
    <w:rsid w:val="00613368"/>
    <w:rsid w:val="006308F7"/>
    <w:rsid w:val="00635E55"/>
    <w:rsid w:val="006623F0"/>
    <w:rsid w:val="00664443"/>
    <w:rsid w:val="00673A1A"/>
    <w:rsid w:val="00686D29"/>
    <w:rsid w:val="006A3786"/>
    <w:rsid w:val="006B1861"/>
    <w:rsid w:val="006B4C54"/>
    <w:rsid w:val="006B5B2C"/>
    <w:rsid w:val="006C0765"/>
    <w:rsid w:val="006C747A"/>
    <w:rsid w:val="006D34D7"/>
    <w:rsid w:val="006D6DCD"/>
    <w:rsid w:val="006F3F80"/>
    <w:rsid w:val="0074110B"/>
    <w:rsid w:val="00752357"/>
    <w:rsid w:val="007652E7"/>
    <w:rsid w:val="0077414C"/>
    <w:rsid w:val="007B7C65"/>
    <w:rsid w:val="007C424E"/>
    <w:rsid w:val="007D1266"/>
    <w:rsid w:val="007E34D0"/>
    <w:rsid w:val="00804D77"/>
    <w:rsid w:val="00810C89"/>
    <w:rsid w:val="00826905"/>
    <w:rsid w:val="00834020"/>
    <w:rsid w:val="0085795A"/>
    <w:rsid w:val="0086069E"/>
    <w:rsid w:val="008762CA"/>
    <w:rsid w:val="00882ABF"/>
    <w:rsid w:val="008A2DB4"/>
    <w:rsid w:val="008B1A04"/>
    <w:rsid w:val="008C1F13"/>
    <w:rsid w:val="008C5270"/>
    <w:rsid w:val="008D17A3"/>
    <w:rsid w:val="008D1886"/>
    <w:rsid w:val="008D6E32"/>
    <w:rsid w:val="008D7D7E"/>
    <w:rsid w:val="00900D7B"/>
    <w:rsid w:val="00903113"/>
    <w:rsid w:val="0092268A"/>
    <w:rsid w:val="00924B24"/>
    <w:rsid w:val="009850AD"/>
    <w:rsid w:val="00987F4A"/>
    <w:rsid w:val="00990AB4"/>
    <w:rsid w:val="009959FA"/>
    <w:rsid w:val="009A3632"/>
    <w:rsid w:val="009A6273"/>
    <w:rsid w:val="009A7E5F"/>
    <w:rsid w:val="009C392C"/>
    <w:rsid w:val="009E2A27"/>
    <w:rsid w:val="009F09C6"/>
    <w:rsid w:val="009F70B4"/>
    <w:rsid w:val="00A0432C"/>
    <w:rsid w:val="00A11554"/>
    <w:rsid w:val="00A16AC7"/>
    <w:rsid w:val="00A47D28"/>
    <w:rsid w:val="00A84190"/>
    <w:rsid w:val="00A876F6"/>
    <w:rsid w:val="00AC07FC"/>
    <w:rsid w:val="00AD0322"/>
    <w:rsid w:val="00AD5732"/>
    <w:rsid w:val="00B06AB9"/>
    <w:rsid w:val="00B55707"/>
    <w:rsid w:val="00B55E77"/>
    <w:rsid w:val="00B57D43"/>
    <w:rsid w:val="00B66038"/>
    <w:rsid w:val="00B76EE5"/>
    <w:rsid w:val="00B81E64"/>
    <w:rsid w:val="00B84026"/>
    <w:rsid w:val="00B841E2"/>
    <w:rsid w:val="00BB3187"/>
    <w:rsid w:val="00BD2271"/>
    <w:rsid w:val="00C04563"/>
    <w:rsid w:val="00C156E3"/>
    <w:rsid w:val="00C21662"/>
    <w:rsid w:val="00C27C9B"/>
    <w:rsid w:val="00C406C1"/>
    <w:rsid w:val="00C52692"/>
    <w:rsid w:val="00C63E85"/>
    <w:rsid w:val="00C83765"/>
    <w:rsid w:val="00C937E0"/>
    <w:rsid w:val="00C969C5"/>
    <w:rsid w:val="00CB1E5F"/>
    <w:rsid w:val="00CB2A24"/>
    <w:rsid w:val="00CB4A6B"/>
    <w:rsid w:val="00CC3993"/>
    <w:rsid w:val="00CD19C2"/>
    <w:rsid w:val="00CE1519"/>
    <w:rsid w:val="00CE3AEB"/>
    <w:rsid w:val="00CE6E1A"/>
    <w:rsid w:val="00CF5E0F"/>
    <w:rsid w:val="00CF77E3"/>
    <w:rsid w:val="00D13154"/>
    <w:rsid w:val="00D139A9"/>
    <w:rsid w:val="00D1428A"/>
    <w:rsid w:val="00D172C4"/>
    <w:rsid w:val="00D215E4"/>
    <w:rsid w:val="00D25795"/>
    <w:rsid w:val="00D2634A"/>
    <w:rsid w:val="00D40273"/>
    <w:rsid w:val="00D62EFA"/>
    <w:rsid w:val="00D74770"/>
    <w:rsid w:val="00D90479"/>
    <w:rsid w:val="00D95462"/>
    <w:rsid w:val="00DB2A7C"/>
    <w:rsid w:val="00DB47D5"/>
    <w:rsid w:val="00DB5AD6"/>
    <w:rsid w:val="00DB6EAF"/>
    <w:rsid w:val="00DC01CE"/>
    <w:rsid w:val="00DC1210"/>
    <w:rsid w:val="00DC3366"/>
    <w:rsid w:val="00DC4186"/>
    <w:rsid w:val="00DC5B7D"/>
    <w:rsid w:val="00DD3BAD"/>
    <w:rsid w:val="00DD737F"/>
    <w:rsid w:val="00DE394A"/>
    <w:rsid w:val="00DF4690"/>
    <w:rsid w:val="00E0260E"/>
    <w:rsid w:val="00E03025"/>
    <w:rsid w:val="00E109F1"/>
    <w:rsid w:val="00E30FF2"/>
    <w:rsid w:val="00E63330"/>
    <w:rsid w:val="00E63A7C"/>
    <w:rsid w:val="00E7301C"/>
    <w:rsid w:val="00E91977"/>
    <w:rsid w:val="00EA010D"/>
    <w:rsid w:val="00EA15D9"/>
    <w:rsid w:val="00EA2710"/>
    <w:rsid w:val="00EA4A6F"/>
    <w:rsid w:val="00EB1BAE"/>
    <w:rsid w:val="00EB23E7"/>
    <w:rsid w:val="00EC20E5"/>
    <w:rsid w:val="00EC4354"/>
    <w:rsid w:val="00EC55FA"/>
    <w:rsid w:val="00ED1B24"/>
    <w:rsid w:val="00ED1C01"/>
    <w:rsid w:val="00ED7581"/>
    <w:rsid w:val="00EE5E77"/>
    <w:rsid w:val="00EF2A91"/>
    <w:rsid w:val="00F13282"/>
    <w:rsid w:val="00F34253"/>
    <w:rsid w:val="00F35BF7"/>
    <w:rsid w:val="00F41420"/>
    <w:rsid w:val="00F4317B"/>
    <w:rsid w:val="00F54967"/>
    <w:rsid w:val="00F66CA0"/>
    <w:rsid w:val="00F72353"/>
    <w:rsid w:val="00F771CF"/>
    <w:rsid w:val="00F81733"/>
    <w:rsid w:val="00F85329"/>
    <w:rsid w:val="00F96890"/>
    <w:rsid w:val="00FB02F8"/>
    <w:rsid w:val="00FC1CB5"/>
    <w:rsid w:val="00FC26FF"/>
    <w:rsid w:val="00FE1087"/>
    <w:rsid w:val="00FE2127"/>
    <w:rsid w:val="00FF0216"/>
    <w:rsid w:val="00FF7A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17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paragraph" w:styleId="Heading1">
    <w:name w:val="heading 1"/>
    <w:basedOn w:val="Normal"/>
    <w:next w:val="Normal"/>
    <w:link w:val="Heading1Char"/>
    <w:qFormat/>
    <w:rsid w:val="00B76EE5"/>
    <w:pPr>
      <w:keepNext/>
      <w:suppressAutoHyphens w:val="0"/>
      <w:outlineLvl w:val="0"/>
    </w:pPr>
    <w:rPr>
      <w:rFonts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semiHidden/>
    <w:unhideWhenUsed/>
    <w:rsid w:val="00A0432C"/>
    <w:pPr>
      <w:suppressAutoHyphens w:val="0"/>
      <w:spacing w:before="100" w:beforeAutospacing="1" w:after="100" w:afterAutospacing="1"/>
    </w:pPr>
    <w:rPr>
      <w:rFonts w:ascii="Times" w:eastAsiaTheme="minorEastAsia" w:hAnsi="Times" w:cs="Times New Roman"/>
      <w:sz w:val="20"/>
      <w:szCs w:val="20"/>
      <w:lang w:eastAsia="en-US"/>
    </w:rPr>
  </w:style>
  <w:style w:type="paragraph" w:customStyle="1" w:styleId="Default">
    <w:name w:val="Default"/>
    <w:rsid w:val="00A0432C"/>
    <w:pPr>
      <w:widowControl w:val="0"/>
      <w:autoSpaceDE w:val="0"/>
      <w:autoSpaceDN w:val="0"/>
      <w:adjustRightInd w:val="0"/>
    </w:pPr>
    <w:rPr>
      <w:rFonts w:ascii="Times New Roman" w:hAnsi="Times New Roman" w:cs="Times New Roman"/>
      <w:color w:val="000000"/>
      <w:lang w:val="en-US"/>
    </w:rPr>
  </w:style>
  <w:style w:type="paragraph" w:customStyle="1" w:styleId="BBKCtable">
    <w:name w:val="BBKC table"/>
    <w:rsid w:val="00F72353"/>
    <w:pPr>
      <w:suppressAutoHyphens/>
    </w:pPr>
    <w:rPr>
      <w:rFonts w:ascii="Futura LtCn BT" w:eastAsia="Times New Roman" w:hAnsi="Futura LtCn BT" w:cs="Futura LtCn BT"/>
      <w:sz w:val="20"/>
      <w:szCs w:val="20"/>
      <w:lang w:eastAsia="ar-SA"/>
    </w:rPr>
  </w:style>
  <w:style w:type="paragraph" w:styleId="BalloonText">
    <w:name w:val="Balloon Text"/>
    <w:basedOn w:val="Normal"/>
    <w:link w:val="BalloonTextChar"/>
    <w:uiPriority w:val="99"/>
    <w:semiHidden/>
    <w:unhideWhenUsed/>
    <w:rsid w:val="00DC418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C4186"/>
    <w:rPr>
      <w:rFonts w:ascii="Lucida Grande" w:eastAsia="Times New Roman" w:hAnsi="Lucida Grande" w:cs="Lucida Grande"/>
      <w:sz w:val="18"/>
      <w:szCs w:val="18"/>
      <w:lang w:eastAsia="ar-SA"/>
    </w:rPr>
  </w:style>
  <w:style w:type="paragraph" w:styleId="HTMLPreformatted">
    <w:name w:val="HTML Preformatted"/>
    <w:basedOn w:val="Normal"/>
    <w:link w:val="HTMLPreformattedChar"/>
    <w:uiPriority w:val="99"/>
    <w:semiHidden/>
    <w:unhideWhenUsed/>
    <w:rsid w:val="006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664443"/>
    <w:rPr>
      <w:rFonts w:ascii="Courier" w:hAnsi="Courier" w:cs="Courier"/>
      <w:sz w:val="20"/>
      <w:szCs w:val="20"/>
    </w:rPr>
  </w:style>
  <w:style w:type="character" w:customStyle="1" w:styleId="Heading1Char">
    <w:name w:val="Heading 1 Char"/>
    <w:basedOn w:val="DefaultParagraphFont"/>
    <w:link w:val="Heading1"/>
    <w:rsid w:val="00B76EE5"/>
    <w:rPr>
      <w:rFonts w:ascii="Arial" w:eastAsia="Times New Roman" w:hAnsi="Arial" w:cs="Arial"/>
      <w:b/>
      <w:bCs/>
      <w:sz w:val="20"/>
    </w:rPr>
  </w:style>
  <w:style w:type="character" w:styleId="Hyperlink">
    <w:name w:val="Hyperlink"/>
    <w:basedOn w:val="DefaultParagraphFont"/>
    <w:uiPriority w:val="99"/>
    <w:unhideWhenUsed/>
    <w:rsid w:val="008762CA"/>
    <w:rPr>
      <w:color w:val="0000FF" w:themeColor="hyperlink"/>
      <w:u w:val="single"/>
    </w:rPr>
  </w:style>
  <w:style w:type="character" w:styleId="FollowedHyperlink">
    <w:name w:val="FollowedHyperlink"/>
    <w:basedOn w:val="DefaultParagraphFont"/>
    <w:uiPriority w:val="99"/>
    <w:semiHidden/>
    <w:unhideWhenUsed/>
    <w:rsid w:val="00D904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paragraph" w:styleId="Heading1">
    <w:name w:val="heading 1"/>
    <w:basedOn w:val="Normal"/>
    <w:next w:val="Normal"/>
    <w:link w:val="Heading1Char"/>
    <w:qFormat/>
    <w:rsid w:val="00B76EE5"/>
    <w:pPr>
      <w:keepNext/>
      <w:suppressAutoHyphens w:val="0"/>
      <w:outlineLvl w:val="0"/>
    </w:pPr>
    <w:rPr>
      <w:rFonts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semiHidden/>
    <w:unhideWhenUsed/>
    <w:rsid w:val="00A0432C"/>
    <w:pPr>
      <w:suppressAutoHyphens w:val="0"/>
      <w:spacing w:before="100" w:beforeAutospacing="1" w:after="100" w:afterAutospacing="1"/>
    </w:pPr>
    <w:rPr>
      <w:rFonts w:ascii="Times" w:eastAsiaTheme="minorEastAsia" w:hAnsi="Times" w:cs="Times New Roman"/>
      <w:sz w:val="20"/>
      <w:szCs w:val="20"/>
      <w:lang w:eastAsia="en-US"/>
    </w:rPr>
  </w:style>
  <w:style w:type="paragraph" w:customStyle="1" w:styleId="Default">
    <w:name w:val="Default"/>
    <w:rsid w:val="00A0432C"/>
    <w:pPr>
      <w:widowControl w:val="0"/>
      <w:autoSpaceDE w:val="0"/>
      <w:autoSpaceDN w:val="0"/>
      <w:adjustRightInd w:val="0"/>
    </w:pPr>
    <w:rPr>
      <w:rFonts w:ascii="Times New Roman" w:hAnsi="Times New Roman" w:cs="Times New Roman"/>
      <w:color w:val="000000"/>
      <w:lang w:val="en-US"/>
    </w:rPr>
  </w:style>
  <w:style w:type="paragraph" w:customStyle="1" w:styleId="BBKCtable">
    <w:name w:val="BBKC table"/>
    <w:rsid w:val="00F72353"/>
    <w:pPr>
      <w:suppressAutoHyphens/>
    </w:pPr>
    <w:rPr>
      <w:rFonts w:ascii="Futura LtCn BT" w:eastAsia="Times New Roman" w:hAnsi="Futura LtCn BT" w:cs="Futura LtCn BT"/>
      <w:sz w:val="20"/>
      <w:szCs w:val="20"/>
      <w:lang w:eastAsia="ar-SA"/>
    </w:rPr>
  </w:style>
  <w:style w:type="paragraph" w:styleId="BalloonText">
    <w:name w:val="Balloon Text"/>
    <w:basedOn w:val="Normal"/>
    <w:link w:val="BalloonTextChar"/>
    <w:uiPriority w:val="99"/>
    <w:semiHidden/>
    <w:unhideWhenUsed/>
    <w:rsid w:val="00DC418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C4186"/>
    <w:rPr>
      <w:rFonts w:ascii="Lucida Grande" w:eastAsia="Times New Roman" w:hAnsi="Lucida Grande" w:cs="Lucida Grande"/>
      <w:sz w:val="18"/>
      <w:szCs w:val="18"/>
      <w:lang w:eastAsia="ar-SA"/>
    </w:rPr>
  </w:style>
  <w:style w:type="paragraph" w:styleId="HTMLPreformatted">
    <w:name w:val="HTML Preformatted"/>
    <w:basedOn w:val="Normal"/>
    <w:link w:val="HTMLPreformattedChar"/>
    <w:uiPriority w:val="99"/>
    <w:semiHidden/>
    <w:unhideWhenUsed/>
    <w:rsid w:val="006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664443"/>
    <w:rPr>
      <w:rFonts w:ascii="Courier" w:hAnsi="Courier" w:cs="Courier"/>
      <w:sz w:val="20"/>
      <w:szCs w:val="20"/>
    </w:rPr>
  </w:style>
  <w:style w:type="character" w:customStyle="1" w:styleId="Heading1Char">
    <w:name w:val="Heading 1 Char"/>
    <w:basedOn w:val="DefaultParagraphFont"/>
    <w:link w:val="Heading1"/>
    <w:rsid w:val="00B76EE5"/>
    <w:rPr>
      <w:rFonts w:ascii="Arial" w:eastAsia="Times New Roman" w:hAnsi="Arial" w:cs="Arial"/>
      <w:b/>
      <w:bCs/>
      <w:sz w:val="20"/>
    </w:rPr>
  </w:style>
  <w:style w:type="character" w:styleId="Hyperlink">
    <w:name w:val="Hyperlink"/>
    <w:basedOn w:val="DefaultParagraphFont"/>
    <w:uiPriority w:val="99"/>
    <w:unhideWhenUsed/>
    <w:rsid w:val="008762CA"/>
    <w:rPr>
      <w:color w:val="0000FF" w:themeColor="hyperlink"/>
      <w:u w:val="single"/>
    </w:rPr>
  </w:style>
  <w:style w:type="character" w:styleId="FollowedHyperlink">
    <w:name w:val="FollowedHyperlink"/>
    <w:basedOn w:val="DefaultParagraphFont"/>
    <w:uiPriority w:val="99"/>
    <w:semiHidden/>
    <w:unhideWhenUsed/>
    <w:rsid w:val="00D90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8700">
      <w:bodyDiv w:val="1"/>
      <w:marLeft w:val="0"/>
      <w:marRight w:val="0"/>
      <w:marTop w:val="0"/>
      <w:marBottom w:val="0"/>
      <w:divBdr>
        <w:top w:val="none" w:sz="0" w:space="0" w:color="auto"/>
        <w:left w:val="none" w:sz="0" w:space="0" w:color="auto"/>
        <w:bottom w:val="none" w:sz="0" w:space="0" w:color="auto"/>
        <w:right w:val="none" w:sz="0" w:space="0" w:color="auto"/>
      </w:divBdr>
    </w:div>
    <w:div w:id="110367954">
      <w:bodyDiv w:val="1"/>
      <w:marLeft w:val="0"/>
      <w:marRight w:val="0"/>
      <w:marTop w:val="0"/>
      <w:marBottom w:val="0"/>
      <w:divBdr>
        <w:top w:val="none" w:sz="0" w:space="0" w:color="auto"/>
        <w:left w:val="none" w:sz="0" w:space="0" w:color="auto"/>
        <w:bottom w:val="none" w:sz="0" w:space="0" w:color="auto"/>
        <w:right w:val="none" w:sz="0" w:space="0" w:color="auto"/>
      </w:divBdr>
    </w:div>
    <w:div w:id="221260157">
      <w:bodyDiv w:val="1"/>
      <w:marLeft w:val="0"/>
      <w:marRight w:val="0"/>
      <w:marTop w:val="0"/>
      <w:marBottom w:val="0"/>
      <w:divBdr>
        <w:top w:val="none" w:sz="0" w:space="0" w:color="auto"/>
        <w:left w:val="none" w:sz="0" w:space="0" w:color="auto"/>
        <w:bottom w:val="none" w:sz="0" w:space="0" w:color="auto"/>
        <w:right w:val="none" w:sz="0" w:space="0" w:color="auto"/>
      </w:divBdr>
    </w:div>
    <w:div w:id="368535799">
      <w:bodyDiv w:val="1"/>
      <w:marLeft w:val="0"/>
      <w:marRight w:val="0"/>
      <w:marTop w:val="0"/>
      <w:marBottom w:val="0"/>
      <w:divBdr>
        <w:top w:val="none" w:sz="0" w:space="0" w:color="auto"/>
        <w:left w:val="none" w:sz="0" w:space="0" w:color="auto"/>
        <w:bottom w:val="none" w:sz="0" w:space="0" w:color="auto"/>
        <w:right w:val="none" w:sz="0" w:space="0" w:color="auto"/>
      </w:divBdr>
    </w:div>
    <w:div w:id="612902828">
      <w:bodyDiv w:val="1"/>
      <w:marLeft w:val="0"/>
      <w:marRight w:val="0"/>
      <w:marTop w:val="0"/>
      <w:marBottom w:val="0"/>
      <w:divBdr>
        <w:top w:val="none" w:sz="0" w:space="0" w:color="auto"/>
        <w:left w:val="none" w:sz="0" w:space="0" w:color="auto"/>
        <w:bottom w:val="none" w:sz="0" w:space="0" w:color="auto"/>
        <w:right w:val="none" w:sz="0" w:space="0" w:color="auto"/>
      </w:divBdr>
    </w:div>
    <w:div w:id="695734138">
      <w:bodyDiv w:val="1"/>
      <w:marLeft w:val="0"/>
      <w:marRight w:val="0"/>
      <w:marTop w:val="0"/>
      <w:marBottom w:val="0"/>
      <w:divBdr>
        <w:top w:val="none" w:sz="0" w:space="0" w:color="auto"/>
        <w:left w:val="none" w:sz="0" w:space="0" w:color="auto"/>
        <w:bottom w:val="none" w:sz="0" w:space="0" w:color="auto"/>
        <w:right w:val="none" w:sz="0" w:space="0" w:color="auto"/>
      </w:divBdr>
    </w:div>
    <w:div w:id="927422282">
      <w:bodyDiv w:val="1"/>
      <w:marLeft w:val="0"/>
      <w:marRight w:val="0"/>
      <w:marTop w:val="0"/>
      <w:marBottom w:val="0"/>
      <w:divBdr>
        <w:top w:val="none" w:sz="0" w:space="0" w:color="auto"/>
        <w:left w:val="none" w:sz="0" w:space="0" w:color="auto"/>
        <w:bottom w:val="none" w:sz="0" w:space="0" w:color="auto"/>
        <w:right w:val="none" w:sz="0" w:space="0" w:color="auto"/>
      </w:divBdr>
    </w:div>
    <w:div w:id="1108701635">
      <w:bodyDiv w:val="1"/>
      <w:marLeft w:val="0"/>
      <w:marRight w:val="0"/>
      <w:marTop w:val="0"/>
      <w:marBottom w:val="0"/>
      <w:divBdr>
        <w:top w:val="none" w:sz="0" w:space="0" w:color="auto"/>
        <w:left w:val="none" w:sz="0" w:space="0" w:color="auto"/>
        <w:bottom w:val="none" w:sz="0" w:space="0" w:color="auto"/>
        <w:right w:val="none" w:sz="0" w:space="0" w:color="auto"/>
      </w:divBdr>
    </w:div>
    <w:div w:id="1153837428">
      <w:bodyDiv w:val="1"/>
      <w:marLeft w:val="0"/>
      <w:marRight w:val="0"/>
      <w:marTop w:val="0"/>
      <w:marBottom w:val="0"/>
      <w:divBdr>
        <w:top w:val="none" w:sz="0" w:space="0" w:color="auto"/>
        <w:left w:val="none" w:sz="0" w:space="0" w:color="auto"/>
        <w:bottom w:val="none" w:sz="0" w:space="0" w:color="auto"/>
        <w:right w:val="none" w:sz="0" w:space="0" w:color="auto"/>
      </w:divBdr>
    </w:div>
    <w:div w:id="1315916697">
      <w:bodyDiv w:val="1"/>
      <w:marLeft w:val="0"/>
      <w:marRight w:val="0"/>
      <w:marTop w:val="0"/>
      <w:marBottom w:val="0"/>
      <w:divBdr>
        <w:top w:val="none" w:sz="0" w:space="0" w:color="auto"/>
        <w:left w:val="none" w:sz="0" w:space="0" w:color="auto"/>
        <w:bottom w:val="none" w:sz="0" w:space="0" w:color="auto"/>
        <w:right w:val="none" w:sz="0" w:space="0" w:color="auto"/>
      </w:divBdr>
    </w:div>
    <w:div w:id="1323922677">
      <w:bodyDiv w:val="1"/>
      <w:marLeft w:val="0"/>
      <w:marRight w:val="0"/>
      <w:marTop w:val="0"/>
      <w:marBottom w:val="0"/>
      <w:divBdr>
        <w:top w:val="none" w:sz="0" w:space="0" w:color="auto"/>
        <w:left w:val="none" w:sz="0" w:space="0" w:color="auto"/>
        <w:bottom w:val="none" w:sz="0" w:space="0" w:color="auto"/>
        <w:right w:val="none" w:sz="0" w:space="0" w:color="auto"/>
      </w:divBdr>
    </w:div>
    <w:div w:id="1409576178">
      <w:bodyDiv w:val="1"/>
      <w:marLeft w:val="0"/>
      <w:marRight w:val="0"/>
      <w:marTop w:val="0"/>
      <w:marBottom w:val="0"/>
      <w:divBdr>
        <w:top w:val="none" w:sz="0" w:space="0" w:color="auto"/>
        <w:left w:val="none" w:sz="0" w:space="0" w:color="auto"/>
        <w:bottom w:val="none" w:sz="0" w:space="0" w:color="auto"/>
        <w:right w:val="none" w:sz="0" w:space="0" w:color="auto"/>
      </w:divBdr>
    </w:div>
    <w:div w:id="1584219255">
      <w:bodyDiv w:val="1"/>
      <w:marLeft w:val="0"/>
      <w:marRight w:val="0"/>
      <w:marTop w:val="0"/>
      <w:marBottom w:val="0"/>
      <w:divBdr>
        <w:top w:val="none" w:sz="0" w:space="0" w:color="auto"/>
        <w:left w:val="none" w:sz="0" w:space="0" w:color="auto"/>
        <w:bottom w:val="none" w:sz="0" w:space="0" w:color="auto"/>
        <w:right w:val="none" w:sz="0" w:space="0" w:color="auto"/>
      </w:divBdr>
    </w:div>
    <w:div w:id="1596669911">
      <w:bodyDiv w:val="1"/>
      <w:marLeft w:val="0"/>
      <w:marRight w:val="0"/>
      <w:marTop w:val="0"/>
      <w:marBottom w:val="0"/>
      <w:divBdr>
        <w:top w:val="none" w:sz="0" w:space="0" w:color="auto"/>
        <w:left w:val="none" w:sz="0" w:space="0" w:color="auto"/>
        <w:bottom w:val="none" w:sz="0" w:space="0" w:color="auto"/>
        <w:right w:val="none" w:sz="0" w:space="0" w:color="auto"/>
      </w:divBdr>
    </w:div>
    <w:div w:id="1710954308">
      <w:bodyDiv w:val="1"/>
      <w:marLeft w:val="0"/>
      <w:marRight w:val="0"/>
      <w:marTop w:val="0"/>
      <w:marBottom w:val="0"/>
      <w:divBdr>
        <w:top w:val="none" w:sz="0" w:space="0" w:color="auto"/>
        <w:left w:val="none" w:sz="0" w:space="0" w:color="auto"/>
        <w:bottom w:val="none" w:sz="0" w:space="0" w:color="auto"/>
        <w:right w:val="none" w:sz="0" w:space="0" w:color="auto"/>
      </w:divBdr>
    </w:div>
    <w:div w:id="1719737928">
      <w:bodyDiv w:val="1"/>
      <w:marLeft w:val="0"/>
      <w:marRight w:val="0"/>
      <w:marTop w:val="0"/>
      <w:marBottom w:val="0"/>
      <w:divBdr>
        <w:top w:val="none" w:sz="0" w:space="0" w:color="auto"/>
        <w:left w:val="none" w:sz="0" w:space="0" w:color="auto"/>
        <w:bottom w:val="none" w:sz="0" w:space="0" w:color="auto"/>
        <w:right w:val="none" w:sz="0" w:space="0" w:color="auto"/>
      </w:divBdr>
    </w:div>
    <w:div w:id="1810591886">
      <w:bodyDiv w:val="1"/>
      <w:marLeft w:val="0"/>
      <w:marRight w:val="0"/>
      <w:marTop w:val="0"/>
      <w:marBottom w:val="0"/>
      <w:divBdr>
        <w:top w:val="none" w:sz="0" w:space="0" w:color="auto"/>
        <w:left w:val="none" w:sz="0" w:space="0" w:color="auto"/>
        <w:bottom w:val="none" w:sz="0" w:space="0" w:color="auto"/>
        <w:right w:val="none" w:sz="0" w:space="0" w:color="auto"/>
      </w:divBdr>
    </w:div>
    <w:div w:id="1908954219">
      <w:bodyDiv w:val="1"/>
      <w:marLeft w:val="0"/>
      <w:marRight w:val="0"/>
      <w:marTop w:val="0"/>
      <w:marBottom w:val="0"/>
      <w:divBdr>
        <w:top w:val="none" w:sz="0" w:space="0" w:color="auto"/>
        <w:left w:val="none" w:sz="0" w:space="0" w:color="auto"/>
        <w:bottom w:val="none" w:sz="0" w:space="0" w:color="auto"/>
        <w:right w:val="none" w:sz="0" w:space="0" w:color="auto"/>
      </w:divBdr>
      <w:divsChild>
        <w:div w:id="282810587">
          <w:marLeft w:val="0"/>
          <w:marRight w:val="0"/>
          <w:marTop w:val="0"/>
          <w:marBottom w:val="0"/>
          <w:divBdr>
            <w:top w:val="none" w:sz="0" w:space="0" w:color="auto"/>
            <w:left w:val="none" w:sz="0" w:space="0" w:color="auto"/>
            <w:bottom w:val="none" w:sz="0" w:space="0" w:color="auto"/>
            <w:right w:val="none" w:sz="0" w:space="0" w:color="auto"/>
          </w:divBdr>
          <w:divsChild>
            <w:div w:id="327052012">
              <w:marLeft w:val="0"/>
              <w:marRight w:val="0"/>
              <w:marTop w:val="0"/>
              <w:marBottom w:val="0"/>
              <w:divBdr>
                <w:top w:val="none" w:sz="0" w:space="0" w:color="auto"/>
                <w:left w:val="none" w:sz="0" w:space="0" w:color="auto"/>
                <w:bottom w:val="none" w:sz="0" w:space="0" w:color="auto"/>
                <w:right w:val="none" w:sz="0" w:space="0" w:color="auto"/>
              </w:divBdr>
              <w:divsChild>
                <w:div w:id="5811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5858">
          <w:marLeft w:val="0"/>
          <w:marRight w:val="0"/>
          <w:marTop w:val="0"/>
          <w:marBottom w:val="0"/>
          <w:divBdr>
            <w:top w:val="none" w:sz="0" w:space="0" w:color="auto"/>
            <w:left w:val="none" w:sz="0" w:space="0" w:color="auto"/>
            <w:bottom w:val="none" w:sz="0" w:space="0" w:color="auto"/>
            <w:right w:val="none" w:sz="0" w:space="0" w:color="auto"/>
          </w:divBdr>
          <w:divsChild>
            <w:div w:id="572470482">
              <w:marLeft w:val="0"/>
              <w:marRight w:val="0"/>
              <w:marTop w:val="0"/>
              <w:marBottom w:val="0"/>
              <w:divBdr>
                <w:top w:val="none" w:sz="0" w:space="0" w:color="auto"/>
                <w:left w:val="none" w:sz="0" w:space="0" w:color="auto"/>
                <w:bottom w:val="none" w:sz="0" w:space="0" w:color="auto"/>
                <w:right w:val="none" w:sz="0" w:space="0" w:color="auto"/>
              </w:divBdr>
              <w:divsChild>
                <w:div w:id="320936119">
                  <w:marLeft w:val="0"/>
                  <w:marRight w:val="0"/>
                  <w:marTop w:val="0"/>
                  <w:marBottom w:val="0"/>
                  <w:divBdr>
                    <w:top w:val="none" w:sz="0" w:space="0" w:color="auto"/>
                    <w:left w:val="none" w:sz="0" w:space="0" w:color="auto"/>
                    <w:bottom w:val="none" w:sz="0" w:space="0" w:color="auto"/>
                    <w:right w:val="none" w:sz="0" w:space="0" w:color="auto"/>
                  </w:divBdr>
                </w:div>
              </w:divsChild>
            </w:div>
            <w:div w:id="1450510618">
              <w:marLeft w:val="0"/>
              <w:marRight w:val="0"/>
              <w:marTop w:val="0"/>
              <w:marBottom w:val="0"/>
              <w:divBdr>
                <w:top w:val="none" w:sz="0" w:space="0" w:color="auto"/>
                <w:left w:val="none" w:sz="0" w:space="0" w:color="auto"/>
                <w:bottom w:val="none" w:sz="0" w:space="0" w:color="auto"/>
                <w:right w:val="none" w:sz="0" w:space="0" w:color="auto"/>
              </w:divBdr>
              <w:divsChild>
                <w:div w:id="1378048726">
                  <w:marLeft w:val="0"/>
                  <w:marRight w:val="0"/>
                  <w:marTop w:val="0"/>
                  <w:marBottom w:val="0"/>
                  <w:divBdr>
                    <w:top w:val="none" w:sz="0" w:space="0" w:color="auto"/>
                    <w:left w:val="none" w:sz="0" w:space="0" w:color="auto"/>
                    <w:bottom w:val="none" w:sz="0" w:space="0" w:color="auto"/>
                    <w:right w:val="none" w:sz="0" w:space="0" w:color="auto"/>
                  </w:divBdr>
                </w:div>
              </w:divsChild>
            </w:div>
            <w:div w:id="1974217528">
              <w:marLeft w:val="0"/>
              <w:marRight w:val="0"/>
              <w:marTop w:val="0"/>
              <w:marBottom w:val="0"/>
              <w:divBdr>
                <w:top w:val="none" w:sz="0" w:space="0" w:color="auto"/>
                <w:left w:val="none" w:sz="0" w:space="0" w:color="auto"/>
                <w:bottom w:val="none" w:sz="0" w:space="0" w:color="auto"/>
                <w:right w:val="none" w:sz="0" w:space="0" w:color="auto"/>
              </w:divBdr>
              <w:divsChild>
                <w:div w:id="7525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38620">
      <w:bodyDiv w:val="1"/>
      <w:marLeft w:val="0"/>
      <w:marRight w:val="0"/>
      <w:marTop w:val="0"/>
      <w:marBottom w:val="0"/>
      <w:divBdr>
        <w:top w:val="none" w:sz="0" w:space="0" w:color="auto"/>
        <w:left w:val="none" w:sz="0" w:space="0" w:color="auto"/>
        <w:bottom w:val="none" w:sz="0" w:space="0" w:color="auto"/>
        <w:right w:val="none" w:sz="0" w:space="0" w:color="auto"/>
      </w:divBdr>
    </w:div>
    <w:div w:id="2007661673">
      <w:bodyDiv w:val="1"/>
      <w:marLeft w:val="0"/>
      <w:marRight w:val="0"/>
      <w:marTop w:val="0"/>
      <w:marBottom w:val="0"/>
      <w:divBdr>
        <w:top w:val="none" w:sz="0" w:space="0" w:color="auto"/>
        <w:left w:val="none" w:sz="0" w:space="0" w:color="auto"/>
        <w:bottom w:val="none" w:sz="0" w:space="0" w:color="auto"/>
        <w:right w:val="none" w:sz="0" w:space="0" w:color="auto"/>
      </w:divBdr>
    </w:div>
    <w:div w:id="2057966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ustomer.services@centralbedfordhire.gov.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1489</Words>
  <Characters>8490</Characters>
  <Application>Microsoft Macintosh Word</Application>
  <DocSecurity>0</DocSecurity>
  <Lines>70</Lines>
  <Paragraphs>19</Paragraphs>
  <ScaleCrop>false</ScaleCrop>
  <Company>n/a</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Whiting</dc:creator>
  <cp:keywords/>
  <dc:description/>
  <cp:lastModifiedBy>Andrew Whiting</cp:lastModifiedBy>
  <cp:revision>9</cp:revision>
  <cp:lastPrinted>2018-12-11T14:23:00Z</cp:lastPrinted>
  <dcterms:created xsi:type="dcterms:W3CDTF">2018-12-10T09:02:00Z</dcterms:created>
  <dcterms:modified xsi:type="dcterms:W3CDTF">2018-12-11T14:27:00Z</dcterms:modified>
</cp:coreProperties>
</file>