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5BE64E07" w:rsidR="00D40273" w:rsidRPr="00130EA6" w:rsidRDefault="00D40273" w:rsidP="00D40273">
      <w:pPr>
        <w:jc w:val="center"/>
        <w:rPr>
          <w:rFonts w:cs="Arial"/>
          <w:b/>
          <w:sz w:val="20"/>
          <w:szCs w:val="20"/>
          <w:u w:val="single"/>
        </w:rPr>
      </w:pPr>
      <w:r w:rsidRPr="00130EA6">
        <w:rPr>
          <w:rFonts w:cs="Arial"/>
          <w:b/>
          <w:sz w:val="20"/>
          <w:szCs w:val="20"/>
          <w:u w:val="single"/>
        </w:rPr>
        <w:t xml:space="preserve">MINUTES OF THE MEETING OF THE PARISH COUNCIL HELD ON MONDAY </w:t>
      </w:r>
      <w:r w:rsidR="002B24C2">
        <w:rPr>
          <w:rFonts w:cs="Arial"/>
          <w:b/>
          <w:sz w:val="20"/>
          <w:szCs w:val="20"/>
          <w:u w:val="single"/>
        </w:rPr>
        <w:t>12</w:t>
      </w:r>
      <w:r w:rsidR="00EF2A91" w:rsidRPr="00EF2A91">
        <w:rPr>
          <w:rFonts w:cs="Arial"/>
          <w:b/>
          <w:sz w:val="20"/>
          <w:szCs w:val="20"/>
          <w:u w:val="single"/>
          <w:vertAlign w:val="superscript"/>
        </w:rPr>
        <w:t>th</w:t>
      </w:r>
      <w:r w:rsidR="00EF2A91">
        <w:rPr>
          <w:rFonts w:cs="Arial"/>
          <w:b/>
          <w:sz w:val="20"/>
          <w:szCs w:val="20"/>
          <w:u w:val="single"/>
        </w:rPr>
        <w:t xml:space="preserve"> </w:t>
      </w:r>
      <w:r w:rsidR="002B24C2">
        <w:rPr>
          <w:rFonts w:cs="Arial"/>
          <w:b/>
          <w:sz w:val="20"/>
          <w:szCs w:val="20"/>
          <w:u w:val="single"/>
        </w:rPr>
        <w:t>NOVEM</w:t>
      </w:r>
      <w:r w:rsidR="000941F4" w:rsidRPr="00130EA6">
        <w:rPr>
          <w:rFonts w:cs="Arial"/>
          <w:b/>
          <w:sz w:val="20"/>
          <w:szCs w:val="20"/>
          <w:u w:val="single"/>
        </w:rPr>
        <w:t>BER</w:t>
      </w:r>
      <w:r w:rsidR="00A0432C" w:rsidRPr="00130EA6">
        <w:rPr>
          <w:rFonts w:cs="Arial"/>
          <w:b/>
          <w:sz w:val="20"/>
          <w:szCs w:val="20"/>
          <w:u w:val="single"/>
        </w:rPr>
        <w:t xml:space="preserve"> 2018</w:t>
      </w:r>
    </w:p>
    <w:p w14:paraId="18EE6056" w14:textId="4EE32A2E" w:rsidR="00D40273" w:rsidRPr="00130EA6" w:rsidRDefault="00D40273" w:rsidP="00D40273">
      <w:pPr>
        <w:rPr>
          <w:rFonts w:cs="Arial"/>
          <w:sz w:val="20"/>
          <w:szCs w:val="20"/>
        </w:rPr>
      </w:pPr>
      <w:r w:rsidRPr="00130EA6">
        <w:rPr>
          <w:rFonts w:cs="Arial"/>
          <w:sz w:val="20"/>
          <w:szCs w:val="20"/>
        </w:rPr>
        <w:t xml:space="preserve">Present:  Parish Councillors: </w:t>
      </w:r>
      <w:r w:rsidR="00A0432C" w:rsidRPr="00130EA6">
        <w:rPr>
          <w:rFonts w:cs="Arial"/>
          <w:sz w:val="20"/>
          <w:szCs w:val="20"/>
        </w:rPr>
        <w:t>M Russell (Chair</w:t>
      </w:r>
      <w:r w:rsidR="00E109F1" w:rsidRPr="00130EA6">
        <w:rPr>
          <w:rFonts w:cs="Arial"/>
          <w:sz w:val="20"/>
          <w:szCs w:val="20"/>
        </w:rPr>
        <w:t>)</w:t>
      </w:r>
      <w:r w:rsidR="00536FD1" w:rsidRPr="00130EA6">
        <w:rPr>
          <w:rFonts w:cs="Arial"/>
          <w:sz w:val="20"/>
          <w:szCs w:val="20"/>
        </w:rPr>
        <w:t>,</w:t>
      </w:r>
      <w:r w:rsidRPr="00130EA6">
        <w:rPr>
          <w:rFonts w:cs="Arial"/>
          <w:sz w:val="20"/>
          <w:szCs w:val="20"/>
        </w:rPr>
        <w:t xml:space="preserve"> </w:t>
      </w:r>
      <w:r w:rsidR="009A3632" w:rsidRPr="00130EA6">
        <w:rPr>
          <w:rFonts w:cs="Arial"/>
          <w:sz w:val="20"/>
          <w:szCs w:val="20"/>
        </w:rPr>
        <w:t xml:space="preserve">J Bean, </w:t>
      </w:r>
      <w:r w:rsidR="000941F4" w:rsidRPr="00130EA6">
        <w:rPr>
          <w:rFonts w:cs="Arial"/>
          <w:sz w:val="20"/>
          <w:szCs w:val="20"/>
        </w:rPr>
        <w:t>R Catford,</w:t>
      </w:r>
      <w:r w:rsidR="00E109F1" w:rsidRPr="00130EA6">
        <w:rPr>
          <w:rFonts w:cs="Arial"/>
          <w:sz w:val="20"/>
          <w:szCs w:val="20"/>
        </w:rPr>
        <w:t xml:space="preserve"> </w:t>
      </w:r>
      <w:r w:rsidR="002B24C2" w:rsidRPr="00130EA6">
        <w:rPr>
          <w:rFonts w:cs="Arial"/>
          <w:sz w:val="20"/>
          <w:szCs w:val="20"/>
        </w:rPr>
        <w:t>B Fitzsimmons, M Tomlin</w:t>
      </w:r>
      <w:r w:rsidR="00E7301C" w:rsidRPr="00130EA6">
        <w:rPr>
          <w:rFonts w:cs="Arial"/>
          <w:sz w:val="20"/>
          <w:szCs w:val="20"/>
        </w:rPr>
        <w:t>, A Palmer, H Palmer</w:t>
      </w:r>
      <w:r w:rsidR="000941F4" w:rsidRPr="00130EA6">
        <w:rPr>
          <w:rFonts w:cs="Arial"/>
          <w:sz w:val="20"/>
          <w:szCs w:val="20"/>
        </w:rPr>
        <w:t xml:space="preserve">, </w:t>
      </w:r>
      <w:r w:rsidR="007B7C65">
        <w:rPr>
          <w:rFonts w:cs="Arial"/>
          <w:sz w:val="20"/>
          <w:szCs w:val="20"/>
        </w:rPr>
        <w:t xml:space="preserve">P Smith, </w:t>
      </w:r>
      <w:r w:rsidR="000941F4" w:rsidRPr="00130EA6">
        <w:rPr>
          <w:rFonts w:cs="Arial"/>
          <w:sz w:val="20"/>
          <w:szCs w:val="20"/>
        </w:rPr>
        <w:t xml:space="preserve">S Smith, </w:t>
      </w:r>
      <w:r w:rsidRPr="00130EA6">
        <w:rPr>
          <w:rFonts w:cs="Arial"/>
          <w:sz w:val="20"/>
          <w:szCs w:val="20"/>
        </w:rPr>
        <w:t xml:space="preserve">Clerk </w:t>
      </w:r>
      <w:r w:rsidR="00A0432C" w:rsidRPr="00130EA6">
        <w:rPr>
          <w:rFonts w:cs="Arial"/>
          <w:sz w:val="20"/>
          <w:szCs w:val="20"/>
        </w:rPr>
        <w:t xml:space="preserve">- </w:t>
      </w:r>
      <w:r w:rsidRPr="00130EA6">
        <w:rPr>
          <w:rFonts w:cs="Arial"/>
          <w:sz w:val="20"/>
          <w:szCs w:val="20"/>
        </w:rPr>
        <w:t xml:space="preserve">A Whiting, </w:t>
      </w:r>
      <w:r w:rsidR="007B7C65">
        <w:rPr>
          <w:rFonts w:cs="Arial"/>
          <w:sz w:val="20"/>
          <w:szCs w:val="20"/>
        </w:rPr>
        <w:t xml:space="preserve">CBC Cllrs R Stay and K Collins, </w:t>
      </w:r>
      <w:r w:rsidR="00536FD1" w:rsidRPr="00130EA6">
        <w:rPr>
          <w:rFonts w:cs="Arial"/>
          <w:sz w:val="20"/>
          <w:szCs w:val="20"/>
        </w:rPr>
        <w:t>1</w:t>
      </w:r>
      <w:r w:rsidR="007B7C65">
        <w:rPr>
          <w:rFonts w:cs="Arial"/>
          <w:sz w:val="20"/>
          <w:szCs w:val="20"/>
        </w:rPr>
        <w:t>1</w:t>
      </w:r>
      <w:r w:rsidR="005C1AFF" w:rsidRPr="00130EA6">
        <w:rPr>
          <w:rFonts w:cs="Arial"/>
          <w:sz w:val="20"/>
          <w:szCs w:val="20"/>
        </w:rPr>
        <w:t xml:space="preserve"> </w:t>
      </w:r>
      <w:r w:rsidRPr="00130EA6">
        <w:rPr>
          <w:rFonts w:cs="Arial"/>
          <w:sz w:val="20"/>
          <w:szCs w:val="20"/>
        </w:rPr>
        <w:t xml:space="preserve">members of public </w:t>
      </w:r>
    </w:p>
    <w:p w14:paraId="3A3EEF4B" w14:textId="77777777" w:rsidR="00536FD1" w:rsidRPr="00130EA6" w:rsidRDefault="00536FD1" w:rsidP="00D40273">
      <w:pPr>
        <w:rPr>
          <w:rFonts w:cs="Arial"/>
          <w:sz w:val="20"/>
          <w:szCs w:val="20"/>
        </w:rPr>
      </w:pPr>
    </w:p>
    <w:p w14:paraId="711C3CC6" w14:textId="59AF5A0E" w:rsidR="00C406C1" w:rsidRPr="00130EA6" w:rsidRDefault="00C406C1" w:rsidP="00D40273">
      <w:pPr>
        <w:rPr>
          <w:rFonts w:cs="Arial"/>
          <w:b/>
          <w:sz w:val="20"/>
          <w:szCs w:val="20"/>
          <w:u w:val="single"/>
        </w:rPr>
      </w:pPr>
      <w:r w:rsidRPr="00130EA6">
        <w:rPr>
          <w:rFonts w:cs="Arial"/>
          <w:b/>
          <w:sz w:val="20"/>
          <w:szCs w:val="20"/>
          <w:u w:val="single"/>
        </w:rPr>
        <w:t>Public participation</w:t>
      </w:r>
    </w:p>
    <w:p w14:paraId="6363BAFB" w14:textId="15FABF2C" w:rsidR="00EF2A91" w:rsidRPr="006A3786" w:rsidRDefault="007B7C65" w:rsidP="00D40273">
      <w:pPr>
        <w:rPr>
          <w:rFonts w:cs="Arial"/>
          <w:i/>
          <w:sz w:val="20"/>
          <w:szCs w:val="20"/>
        </w:rPr>
      </w:pPr>
      <w:r>
        <w:rPr>
          <w:rFonts w:cs="Arial"/>
          <w:sz w:val="20"/>
          <w:szCs w:val="20"/>
        </w:rPr>
        <w:t xml:space="preserve">A resident queried if the proposed cost of £5k to move the 30mph sign at Dunstable Rd would have the desired effect. </w:t>
      </w:r>
      <w:r w:rsidRPr="006A3786">
        <w:rPr>
          <w:rFonts w:cs="Arial"/>
          <w:i/>
          <w:sz w:val="20"/>
          <w:szCs w:val="20"/>
        </w:rPr>
        <w:t>(</w:t>
      </w:r>
      <w:r w:rsidR="006A3786">
        <w:rPr>
          <w:rFonts w:cs="Arial"/>
          <w:i/>
          <w:sz w:val="20"/>
          <w:szCs w:val="20"/>
        </w:rPr>
        <w:t>To be</w:t>
      </w:r>
      <w:r w:rsidRPr="006A3786">
        <w:rPr>
          <w:rFonts w:cs="Arial"/>
          <w:i/>
          <w:sz w:val="20"/>
          <w:szCs w:val="20"/>
        </w:rPr>
        <w:t xml:space="preserve"> </w:t>
      </w:r>
      <w:r w:rsidR="006A3786">
        <w:rPr>
          <w:rFonts w:cs="Arial"/>
          <w:i/>
          <w:sz w:val="20"/>
          <w:szCs w:val="20"/>
        </w:rPr>
        <w:t xml:space="preserve">discussed - </w:t>
      </w:r>
      <w:r w:rsidRPr="006A3786">
        <w:rPr>
          <w:rFonts w:cs="Arial"/>
          <w:i/>
          <w:sz w:val="20"/>
          <w:szCs w:val="20"/>
        </w:rPr>
        <w:t>agenda</w:t>
      </w:r>
      <w:r w:rsidR="006A3786" w:rsidRPr="006A3786">
        <w:rPr>
          <w:rFonts w:cs="Arial"/>
          <w:i/>
          <w:sz w:val="20"/>
          <w:szCs w:val="20"/>
        </w:rPr>
        <w:t xml:space="preserve"> item 12</w:t>
      </w:r>
      <w:r w:rsidRPr="006A3786">
        <w:rPr>
          <w:rFonts w:cs="Arial"/>
          <w:i/>
          <w:sz w:val="20"/>
          <w:szCs w:val="20"/>
        </w:rPr>
        <w:t>)</w:t>
      </w:r>
    </w:p>
    <w:p w14:paraId="36ECDC46" w14:textId="77777777" w:rsidR="002B24C2" w:rsidRPr="00130EA6" w:rsidRDefault="002B24C2" w:rsidP="00D40273">
      <w:pPr>
        <w:rPr>
          <w:rFonts w:cs="Arial"/>
          <w:sz w:val="20"/>
          <w:szCs w:val="20"/>
        </w:rPr>
      </w:pPr>
    </w:p>
    <w:p w14:paraId="2779B082" w14:textId="5EED1454" w:rsidR="002B24C2" w:rsidRPr="00130EA6" w:rsidRDefault="00EF2A91" w:rsidP="0052094E">
      <w:pPr>
        <w:rPr>
          <w:rFonts w:cs="Arial"/>
          <w:sz w:val="20"/>
          <w:szCs w:val="20"/>
        </w:rPr>
      </w:pPr>
      <w:r>
        <w:rPr>
          <w:rFonts w:cs="Arial"/>
          <w:b/>
          <w:sz w:val="20"/>
          <w:szCs w:val="20"/>
        </w:rPr>
        <w:t>1</w:t>
      </w:r>
      <w:r w:rsidR="0052094E" w:rsidRPr="00130EA6">
        <w:rPr>
          <w:rFonts w:cs="Arial"/>
          <w:b/>
          <w:sz w:val="20"/>
          <w:szCs w:val="20"/>
        </w:rPr>
        <w:t>. APOLOGIES FOR ABSENCE</w:t>
      </w:r>
      <w:r>
        <w:rPr>
          <w:rFonts w:cs="Arial"/>
          <w:sz w:val="20"/>
          <w:szCs w:val="20"/>
        </w:rPr>
        <w:t xml:space="preserve"> Apologies r</w:t>
      </w:r>
      <w:r w:rsidR="007B7C65">
        <w:rPr>
          <w:rFonts w:cs="Arial"/>
          <w:sz w:val="20"/>
          <w:szCs w:val="20"/>
        </w:rPr>
        <w:t>eceived and accepted from; Cllr Morland – on leave</w:t>
      </w:r>
    </w:p>
    <w:p w14:paraId="0F3D99B1" w14:textId="77777777" w:rsidR="0052094E" w:rsidRPr="00130EA6" w:rsidRDefault="0052094E" w:rsidP="0052094E">
      <w:pPr>
        <w:rPr>
          <w:rFonts w:cs="Arial"/>
          <w:sz w:val="20"/>
          <w:szCs w:val="20"/>
        </w:rPr>
      </w:pPr>
    </w:p>
    <w:p w14:paraId="493DCC9A" w14:textId="2EA16B22" w:rsidR="0052094E" w:rsidRPr="00130EA6" w:rsidRDefault="00EF2A91" w:rsidP="0052094E">
      <w:pPr>
        <w:jc w:val="both"/>
        <w:rPr>
          <w:rStyle w:val="Emphasis"/>
          <w:rFonts w:cs="Arial"/>
          <w:sz w:val="20"/>
          <w:szCs w:val="20"/>
        </w:rPr>
      </w:pPr>
      <w:r>
        <w:rPr>
          <w:rFonts w:cs="Arial"/>
          <w:b/>
          <w:sz w:val="20"/>
          <w:szCs w:val="20"/>
        </w:rPr>
        <w:t>2</w:t>
      </w:r>
      <w:r w:rsidR="0052094E" w:rsidRPr="00130EA6">
        <w:rPr>
          <w:rFonts w:cs="Arial"/>
          <w:b/>
          <w:sz w:val="20"/>
          <w:szCs w:val="20"/>
        </w:rPr>
        <w:t xml:space="preserve">. DECLARATIONS OF INTEREST; </w:t>
      </w:r>
      <w:r w:rsidR="0052094E" w:rsidRPr="00130EA6">
        <w:rPr>
          <w:rStyle w:val="Emphasis"/>
          <w:rFonts w:cs="Arial"/>
          <w:i w:val="0"/>
          <w:sz w:val="20"/>
          <w:szCs w:val="20"/>
        </w:rPr>
        <w:t xml:space="preserve">Cllr Russell – Payments item </w:t>
      </w:r>
      <w:r>
        <w:rPr>
          <w:rStyle w:val="Emphasis"/>
          <w:rFonts w:cs="Arial"/>
          <w:i w:val="0"/>
          <w:sz w:val="20"/>
          <w:szCs w:val="20"/>
        </w:rPr>
        <w:t>17</w:t>
      </w:r>
    </w:p>
    <w:p w14:paraId="62DF1DB7" w14:textId="77777777" w:rsidR="0052094E" w:rsidRPr="00130EA6" w:rsidRDefault="0052094E" w:rsidP="0052094E">
      <w:pPr>
        <w:jc w:val="both"/>
        <w:rPr>
          <w:rStyle w:val="Emphasis"/>
          <w:rFonts w:cs="Arial"/>
          <w:sz w:val="20"/>
          <w:szCs w:val="20"/>
        </w:rPr>
      </w:pPr>
    </w:p>
    <w:p w14:paraId="2483D34B" w14:textId="1549451B" w:rsidR="0052094E" w:rsidRPr="00130EA6" w:rsidRDefault="00EF2A91" w:rsidP="0052094E">
      <w:pPr>
        <w:rPr>
          <w:rFonts w:cs="Arial"/>
          <w:b/>
          <w:bCs/>
          <w:sz w:val="20"/>
          <w:szCs w:val="20"/>
        </w:rPr>
      </w:pPr>
      <w:r>
        <w:rPr>
          <w:rFonts w:cs="Arial"/>
          <w:b/>
          <w:sz w:val="20"/>
          <w:szCs w:val="20"/>
        </w:rPr>
        <w:t>3</w:t>
      </w:r>
      <w:r w:rsidR="0052094E" w:rsidRPr="00130EA6">
        <w:rPr>
          <w:rFonts w:cs="Arial"/>
          <w:b/>
          <w:sz w:val="20"/>
          <w:szCs w:val="20"/>
        </w:rPr>
        <w:t xml:space="preserve">. APPROVAL OF MINUTES </w:t>
      </w:r>
      <w:r w:rsidR="0052094E" w:rsidRPr="00130EA6">
        <w:rPr>
          <w:rFonts w:cs="Arial"/>
          <w:b/>
          <w:bCs/>
          <w:sz w:val="20"/>
          <w:szCs w:val="20"/>
        </w:rPr>
        <w:t xml:space="preserve"> - It was RESOLVED</w:t>
      </w:r>
      <w:r w:rsidR="0052094E" w:rsidRPr="00130EA6">
        <w:rPr>
          <w:rFonts w:cs="Arial"/>
          <w:sz w:val="20"/>
          <w:szCs w:val="20"/>
        </w:rPr>
        <w:t xml:space="preserve"> minutes meeting of </w:t>
      </w:r>
      <w:r w:rsidR="002B24C2">
        <w:rPr>
          <w:rFonts w:cs="Arial"/>
          <w:sz w:val="20"/>
          <w:szCs w:val="20"/>
        </w:rPr>
        <w:t>8</w:t>
      </w:r>
      <w:r w:rsidR="0052094E" w:rsidRPr="00130EA6">
        <w:rPr>
          <w:rFonts w:cs="Arial"/>
          <w:sz w:val="20"/>
          <w:szCs w:val="20"/>
          <w:vertAlign w:val="superscript"/>
        </w:rPr>
        <w:t>th</w:t>
      </w:r>
      <w:r w:rsidR="0052094E" w:rsidRPr="00130EA6">
        <w:rPr>
          <w:rFonts w:cs="Arial"/>
          <w:sz w:val="20"/>
          <w:szCs w:val="20"/>
        </w:rPr>
        <w:t xml:space="preserve"> </w:t>
      </w:r>
      <w:r w:rsidR="002B24C2">
        <w:rPr>
          <w:rFonts w:cs="Arial"/>
          <w:sz w:val="20"/>
          <w:szCs w:val="20"/>
        </w:rPr>
        <w:t>Octo</w:t>
      </w:r>
      <w:r>
        <w:rPr>
          <w:rFonts w:cs="Arial"/>
          <w:sz w:val="20"/>
          <w:szCs w:val="20"/>
        </w:rPr>
        <w:t>ber</w:t>
      </w:r>
      <w:r w:rsidR="0052094E" w:rsidRPr="00130EA6">
        <w:rPr>
          <w:rFonts w:cs="Arial"/>
          <w:sz w:val="20"/>
          <w:szCs w:val="20"/>
        </w:rPr>
        <w:t xml:space="preserve"> 2018 </w:t>
      </w:r>
      <w:r>
        <w:rPr>
          <w:rFonts w:cs="Arial"/>
          <w:sz w:val="20"/>
          <w:szCs w:val="20"/>
        </w:rPr>
        <w:t xml:space="preserve">were signed as </w:t>
      </w:r>
      <w:r w:rsidR="0052094E" w:rsidRPr="00130EA6">
        <w:rPr>
          <w:rFonts w:cs="Arial"/>
          <w:sz w:val="20"/>
          <w:szCs w:val="20"/>
        </w:rPr>
        <w:t xml:space="preserve">a correct record by the Chairman. </w:t>
      </w:r>
    </w:p>
    <w:p w14:paraId="704DA79B" w14:textId="77777777" w:rsidR="0052094E" w:rsidRPr="00130EA6" w:rsidRDefault="0052094E" w:rsidP="0052094E">
      <w:pPr>
        <w:tabs>
          <w:tab w:val="left" w:pos="315"/>
        </w:tabs>
        <w:rPr>
          <w:rFonts w:cs="Arial"/>
          <w:b/>
          <w:sz w:val="20"/>
          <w:szCs w:val="20"/>
        </w:rPr>
      </w:pPr>
    </w:p>
    <w:p w14:paraId="6E23CA76" w14:textId="0072076B" w:rsidR="0052094E" w:rsidRPr="002B24C2" w:rsidRDefault="00EF2A91" w:rsidP="0052094E">
      <w:pPr>
        <w:tabs>
          <w:tab w:val="left" w:pos="315"/>
        </w:tabs>
        <w:rPr>
          <w:rFonts w:cs="Arial"/>
          <w:sz w:val="20"/>
          <w:szCs w:val="20"/>
        </w:rPr>
      </w:pPr>
      <w:r w:rsidRPr="002B24C2">
        <w:rPr>
          <w:rFonts w:cs="Arial"/>
          <w:b/>
          <w:sz w:val="20"/>
          <w:szCs w:val="20"/>
        </w:rPr>
        <w:t>4</w:t>
      </w:r>
      <w:r w:rsidR="0052094E" w:rsidRPr="002B24C2">
        <w:rPr>
          <w:rFonts w:cs="Arial"/>
          <w:b/>
          <w:sz w:val="20"/>
          <w:szCs w:val="20"/>
        </w:rPr>
        <w:t xml:space="preserve">. PROGRESS UPDATE FROM </w:t>
      </w:r>
      <w:r w:rsidR="002B24C2">
        <w:rPr>
          <w:rFonts w:cs="Arial"/>
          <w:b/>
          <w:sz w:val="20"/>
          <w:szCs w:val="20"/>
        </w:rPr>
        <w:t>8</w:t>
      </w:r>
      <w:r w:rsidR="0052094E" w:rsidRPr="002B24C2">
        <w:rPr>
          <w:rFonts w:cs="Arial"/>
          <w:b/>
          <w:sz w:val="20"/>
          <w:szCs w:val="20"/>
          <w:vertAlign w:val="superscript"/>
        </w:rPr>
        <w:t>th</w:t>
      </w:r>
      <w:r w:rsidR="0052094E" w:rsidRPr="002B24C2">
        <w:rPr>
          <w:rFonts w:cs="Arial"/>
          <w:b/>
          <w:sz w:val="20"/>
          <w:szCs w:val="20"/>
        </w:rPr>
        <w:t xml:space="preserve"> </w:t>
      </w:r>
      <w:r w:rsidR="002B24C2">
        <w:rPr>
          <w:rFonts w:cs="Arial"/>
          <w:b/>
          <w:sz w:val="20"/>
          <w:szCs w:val="20"/>
        </w:rPr>
        <w:t>OCTO</w:t>
      </w:r>
      <w:r w:rsidRPr="002B24C2">
        <w:rPr>
          <w:rFonts w:cs="Arial"/>
          <w:b/>
          <w:sz w:val="20"/>
          <w:szCs w:val="20"/>
        </w:rPr>
        <w:t>BER</w:t>
      </w:r>
      <w:r w:rsidR="0052094E" w:rsidRPr="002B24C2">
        <w:rPr>
          <w:rFonts w:cs="Arial"/>
          <w:b/>
          <w:sz w:val="20"/>
          <w:szCs w:val="20"/>
        </w:rPr>
        <w:t xml:space="preserve"> MEETING </w:t>
      </w:r>
    </w:p>
    <w:p w14:paraId="1762C36C" w14:textId="77777777" w:rsidR="00FE2127" w:rsidRDefault="002B24C2" w:rsidP="002B24C2">
      <w:pPr>
        <w:rPr>
          <w:rFonts w:cs="Arial"/>
          <w:sz w:val="20"/>
          <w:szCs w:val="20"/>
        </w:rPr>
      </w:pPr>
      <w:r w:rsidRPr="002B24C2">
        <w:rPr>
          <w:rFonts w:cs="Arial"/>
          <w:b/>
          <w:sz w:val="20"/>
          <w:szCs w:val="20"/>
        </w:rPr>
        <w:t>Fly Tipping/Littering</w:t>
      </w:r>
      <w:r w:rsidRPr="002B24C2">
        <w:rPr>
          <w:rFonts w:cs="Arial"/>
          <w:sz w:val="20"/>
          <w:szCs w:val="20"/>
        </w:rPr>
        <w:t xml:space="preserve"> – Clerk and Mike Russell met with Police Rural Crime team to talk about use of digital evidence such as CCTV, Number plate recognition cameras and Dashcam, and placing of strategic signage, leafleting and public awareness (inc. social media) to discourage such behaviour. </w:t>
      </w:r>
      <w:r w:rsidR="00FE2127">
        <w:rPr>
          <w:rFonts w:cs="Arial"/>
          <w:sz w:val="20"/>
          <w:szCs w:val="20"/>
        </w:rPr>
        <w:t xml:space="preserve"> </w:t>
      </w:r>
      <w:r w:rsidRPr="002B24C2">
        <w:rPr>
          <w:rFonts w:cs="Arial"/>
          <w:sz w:val="20"/>
          <w:szCs w:val="20"/>
        </w:rPr>
        <w:t>Since the meeting Clerk has been liaising with CBC Waste Officers re. CBC placing signs at strategic points and also in near future producing a “Tool Kit” to discourage littering/tipping, and other publicity materials and strategies – will update council at next meeting.</w:t>
      </w:r>
      <w:r w:rsidR="00FE2127">
        <w:rPr>
          <w:rFonts w:cs="Arial"/>
          <w:sz w:val="20"/>
          <w:szCs w:val="20"/>
        </w:rPr>
        <w:t xml:space="preserve"> </w:t>
      </w:r>
    </w:p>
    <w:p w14:paraId="6C6B0B0B" w14:textId="2DB62371" w:rsidR="002B24C2" w:rsidRPr="002B24C2" w:rsidRDefault="00FE2127" w:rsidP="00FE2127">
      <w:pPr>
        <w:rPr>
          <w:rFonts w:cs="Arial"/>
          <w:sz w:val="20"/>
          <w:szCs w:val="20"/>
        </w:rPr>
      </w:pPr>
      <w:r w:rsidRPr="00FE2127">
        <w:rPr>
          <w:rFonts w:cs="Arial"/>
          <w:b/>
          <w:sz w:val="20"/>
          <w:szCs w:val="20"/>
        </w:rPr>
        <w:t xml:space="preserve">Agenda </w:t>
      </w:r>
      <w:r>
        <w:rPr>
          <w:rFonts w:cs="Arial"/>
          <w:b/>
          <w:sz w:val="20"/>
          <w:szCs w:val="20"/>
        </w:rPr>
        <w:t xml:space="preserve">“Fly Tipping/Littering Group” </w:t>
      </w:r>
      <w:r w:rsidRPr="00FE2127">
        <w:rPr>
          <w:rFonts w:cs="Arial"/>
          <w:b/>
          <w:sz w:val="20"/>
          <w:szCs w:val="20"/>
        </w:rPr>
        <w:t>for next Meetin</w:t>
      </w:r>
      <w:r>
        <w:rPr>
          <w:rFonts w:cs="Arial"/>
          <w:b/>
          <w:sz w:val="20"/>
          <w:szCs w:val="20"/>
        </w:rPr>
        <w:t>g</w:t>
      </w:r>
    </w:p>
    <w:p w14:paraId="61938D98" w14:textId="77777777" w:rsidR="002B24C2" w:rsidRPr="002B24C2" w:rsidRDefault="002B24C2" w:rsidP="002B24C2">
      <w:pPr>
        <w:rPr>
          <w:rFonts w:cs="Arial"/>
          <w:sz w:val="20"/>
          <w:szCs w:val="20"/>
        </w:rPr>
      </w:pPr>
      <w:r w:rsidRPr="002B24C2">
        <w:rPr>
          <w:rFonts w:cs="Arial"/>
          <w:sz w:val="20"/>
          <w:szCs w:val="20"/>
        </w:rPr>
        <w:t>Police Rural Crime team to hold another surgery on a Saturday outside the shops area, Manor Rd</w:t>
      </w:r>
    </w:p>
    <w:p w14:paraId="74ABEFEF" w14:textId="77777777" w:rsidR="002B24C2" w:rsidRPr="002B24C2" w:rsidRDefault="002B24C2" w:rsidP="002B24C2">
      <w:pPr>
        <w:rPr>
          <w:rFonts w:cs="Arial"/>
          <w:sz w:val="20"/>
          <w:szCs w:val="20"/>
        </w:rPr>
      </w:pPr>
      <w:r w:rsidRPr="002B24C2">
        <w:rPr>
          <w:rFonts w:cs="Arial"/>
          <w:b/>
          <w:sz w:val="20"/>
          <w:szCs w:val="20"/>
        </w:rPr>
        <w:t>Christmas Lights</w:t>
      </w:r>
      <w:r w:rsidRPr="002B24C2">
        <w:rPr>
          <w:rFonts w:cs="Arial"/>
          <w:sz w:val="20"/>
          <w:szCs w:val="20"/>
        </w:rPr>
        <w:t xml:space="preserve"> – Lamps and Tubes were unable to meet our deadline for installation but local firm Electrafit were able to supply and fit the lights at £6295 for all 6 trees – installation happening this week</w:t>
      </w:r>
    </w:p>
    <w:p w14:paraId="03209D5D" w14:textId="3D2AEB36" w:rsidR="002B24C2" w:rsidRPr="002B24C2" w:rsidRDefault="002B24C2" w:rsidP="002B24C2">
      <w:pPr>
        <w:rPr>
          <w:rFonts w:cs="Arial"/>
          <w:sz w:val="20"/>
          <w:szCs w:val="20"/>
        </w:rPr>
      </w:pPr>
      <w:r w:rsidRPr="002B24C2">
        <w:rPr>
          <w:rFonts w:cs="Arial"/>
          <w:b/>
          <w:sz w:val="20"/>
          <w:szCs w:val="20"/>
        </w:rPr>
        <w:t>Play Area update</w:t>
      </w:r>
      <w:r w:rsidRPr="002B24C2">
        <w:rPr>
          <w:rFonts w:cs="Arial"/>
          <w:sz w:val="20"/>
          <w:szCs w:val="20"/>
        </w:rPr>
        <w:t xml:space="preserve"> – quotes had been received to take out old trim trail before installation of new one which council has agreed. Village Garden Services £4</w:t>
      </w:r>
      <w:r w:rsidR="006C747A">
        <w:rPr>
          <w:rFonts w:cs="Arial"/>
          <w:sz w:val="20"/>
          <w:szCs w:val="20"/>
        </w:rPr>
        <w:t>92</w:t>
      </w:r>
      <w:r w:rsidRPr="002B24C2">
        <w:rPr>
          <w:rFonts w:cs="Arial"/>
          <w:sz w:val="20"/>
          <w:szCs w:val="20"/>
        </w:rPr>
        <w:t xml:space="preserve">, Kompan £3471, Fawns £1750, Sovereign £900. </w:t>
      </w:r>
      <w:r w:rsidR="006C747A">
        <w:rPr>
          <w:rFonts w:cs="Arial"/>
          <w:sz w:val="20"/>
          <w:szCs w:val="20"/>
        </w:rPr>
        <w:t xml:space="preserve"> </w:t>
      </w:r>
      <w:r w:rsidR="006C747A" w:rsidRPr="006C747A">
        <w:rPr>
          <w:rFonts w:cs="Arial"/>
          <w:b/>
          <w:sz w:val="20"/>
          <w:szCs w:val="20"/>
        </w:rPr>
        <w:t>Agreed VGS quote £492</w:t>
      </w:r>
    </w:p>
    <w:p w14:paraId="15419DE1" w14:textId="77777777" w:rsidR="002B24C2" w:rsidRPr="002B24C2" w:rsidRDefault="002B24C2" w:rsidP="002B24C2">
      <w:pPr>
        <w:rPr>
          <w:rFonts w:cs="Arial"/>
          <w:sz w:val="20"/>
          <w:szCs w:val="20"/>
        </w:rPr>
      </w:pPr>
      <w:r w:rsidRPr="002B24C2">
        <w:rPr>
          <w:rFonts w:cs="Arial"/>
          <w:b/>
          <w:sz w:val="20"/>
          <w:szCs w:val="20"/>
        </w:rPr>
        <w:t>Parking</w:t>
      </w:r>
      <w:r w:rsidRPr="002B24C2">
        <w:rPr>
          <w:rFonts w:cs="Arial"/>
          <w:sz w:val="20"/>
          <w:szCs w:val="20"/>
        </w:rPr>
        <w:t xml:space="preserve"> - Manor Rd near Delfield Close – Clerk has brought to attention CBC the issue highlighted regarding parking on the junction and reducing visibility.</w:t>
      </w:r>
    </w:p>
    <w:p w14:paraId="115270D9" w14:textId="7F7F5C20" w:rsidR="002B24C2" w:rsidRPr="002B24C2" w:rsidRDefault="002B24C2" w:rsidP="002B24C2">
      <w:pPr>
        <w:rPr>
          <w:rFonts w:cs="Arial"/>
          <w:sz w:val="20"/>
          <w:szCs w:val="20"/>
        </w:rPr>
      </w:pPr>
      <w:r w:rsidRPr="002B24C2">
        <w:rPr>
          <w:rFonts w:cs="Arial"/>
          <w:b/>
          <w:sz w:val="20"/>
          <w:szCs w:val="20"/>
        </w:rPr>
        <w:t>New Defibrillator</w:t>
      </w:r>
      <w:r w:rsidRPr="002B24C2">
        <w:rPr>
          <w:rFonts w:cs="Arial"/>
          <w:sz w:val="20"/>
          <w:szCs w:val="20"/>
        </w:rPr>
        <w:t xml:space="preserve"> – to be located at the Club. (Agreed at previous meeting) – quote received from Community Heartbeat Trust £1895 total for defib. and cabinet. Club have raised £600 towards this.</w:t>
      </w:r>
      <w:r w:rsidR="00CE6E1A">
        <w:rPr>
          <w:rFonts w:cs="Arial"/>
          <w:sz w:val="20"/>
          <w:szCs w:val="20"/>
        </w:rPr>
        <w:t xml:space="preserve"> It was noted for future reference, that there are Solar powered ones, which mean they can be placed in areas not served by a direct electric supply. However, they are more expensive to purchase. It was suggested that the new Community hub at the Caddington Woods site would be another ideal location for one, which the Trustees could explore.</w:t>
      </w:r>
    </w:p>
    <w:p w14:paraId="37CB3D80" w14:textId="77777777" w:rsidR="002B24C2" w:rsidRDefault="002B24C2" w:rsidP="00C21662">
      <w:pPr>
        <w:suppressAutoHyphens w:val="0"/>
        <w:overflowPunct w:val="0"/>
        <w:autoSpaceDE w:val="0"/>
        <w:autoSpaceDN w:val="0"/>
        <w:adjustRightInd w:val="0"/>
        <w:jc w:val="both"/>
        <w:textAlignment w:val="baseline"/>
        <w:rPr>
          <w:rFonts w:cs="Arial"/>
          <w:b/>
          <w:sz w:val="20"/>
          <w:szCs w:val="20"/>
        </w:rPr>
      </w:pPr>
    </w:p>
    <w:p w14:paraId="164CE7F5" w14:textId="4D2063FC" w:rsidR="00C21662" w:rsidRPr="00130EA6" w:rsidRDefault="002B24C2" w:rsidP="00C21662">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5. </w:t>
      </w:r>
      <w:r w:rsidR="00C21662" w:rsidRPr="00130EA6">
        <w:rPr>
          <w:rFonts w:cs="Arial"/>
          <w:b/>
          <w:sz w:val="20"/>
          <w:szCs w:val="20"/>
        </w:rPr>
        <w:t>TO RECEIVE CHAIRMAN’S ADDRESS</w:t>
      </w:r>
    </w:p>
    <w:p w14:paraId="63F03F8A" w14:textId="1409AE55" w:rsidR="002B24C2" w:rsidRDefault="007B7C65" w:rsidP="007D1266">
      <w:pPr>
        <w:overflowPunct w:val="0"/>
        <w:autoSpaceDE w:val="0"/>
        <w:autoSpaceDN w:val="0"/>
        <w:adjustRightInd w:val="0"/>
        <w:jc w:val="both"/>
        <w:textAlignment w:val="baseline"/>
        <w:rPr>
          <w:rFonts w:cs="Arial"/>
          <w:sz w:val="20"/>
          <w:szCs w:val="20"/>
        </w:rPr>
      </w:pPr>
      <w:r>
        <w:rPr>
          <w:rFonts w:cs="Arial"/>
          <w:sz w:val="20"/>
          <w:szCs w:val="20"/>
        </w:rPr>
        <w:t xml:space="preserve">I have two items I wish to address this month, in stark contrast to one another. Firstly, </w:t>
      </w:r>
      <w:bookmarkStart w:id="0" w:name="OLE_LINK7"/>
      <w:bookmarkStart w:id="1" w:name="OLE_LINK8"/>
      <w:r>
        <w:rPr>
          <w:rFonts w:cs="Arial"/>
          <w:sz w:val="20"/>
          <w:szCs w:val="20"/>
        </w:rPr>
        <w:t xml:space="preserve">as </w:t>
      </w:r>
      <w:r w:rsidR="00DB5AD6">
        <w:rPr>
          <w:rFonts w:cs="Arial"/>
          <w:sz w:val="20"/>
          <w:szCs w:val="20"/>
        </w:rPr>
        <w:t xml:space="preserve">you </w:t>
      </w:r>
      <w:r>
        <w:rPr>
          <w:rFonts w:cs="Arial"/>
          <w:sz w:val="20"/>
          <w:szCs w:val="20"/>
        </w:rPr>
        <w:t xml:space="preserve">may be aware following a </w:t>
      </w:r>
      <w:r w:rsidR="002B24C2">
        <w:rPr>
          <w:rFonts w:cs="Arial"/>
          <w:sz w:val="20"/>
          <w:szCs w:val="20"/>
        </w:rPr>
        <w:t xml:space="preserve">court </w:t>
      </w:r>
      <w:r>
        <w:rPr>
          <w:rFonts w:cs="Arial"/>
          <w:sz w:val="20"/>
          <w:szCs w:val="20"/>
        </w:rPr>
        <w:t xml:space="preserve">hearing last month, one of our councillors </w:t>
      </w:r>
      <w:r w:rsidR="00BB3187">
        <w:rPr>
          <w:rFonts w:cs="Arial"/>
          <w:sz w:val="20"/>
          <w:szCs w:val="20"/>
        </w:rPr>
        <w:t>appeared</w:t>
      </w:r>
      <w:r w:rsidR="00EC55FA">
        <w:rPr>
          <w:rFonts w:cs="Arial"/>
          <w:sz w:val="20"/>
          <w:szCs w:val="20"/>
        </w:rPr>
        <w:t xml:space="preserve"> in court regarding</w:t>
      </w:r>
      <w:r>
        <w:rPr>
          <w:rFonts w:cs="Arial"/>
          <w:sz w:val="20"/>
          <w:szCs w:val="20"/>
        </w:rPr>
        <w:t xml:space="preserve"> a civil matter and </w:t>
      </w:r>
      <w:r w:rsidR="00BB3187">
        <w:rPr>
          <w:rFonts w:cs="Arial"/>
          <w:sz w:val="20"/>
          <w:szCs w:val="20"/>
        </w:rPr>
        <w:t xml:space="preserve">was </w:t>
      </w:r>
      <w:r>
        <w:rPr>
          <w:rFonts w:cs="Arial"/>
          <w:sz w:val="20"/>
          <w:szCs w:val="20"/>
        </w:rPr>
        <w:t>ordered to pay costs. This in itself is not of significance or particular interest to the council. However, it has been noted that in court papers and media reports the defenda</w:t>
      </w:r>
      <w:r w:rsidR="000550FD">
        <w:rPr>
          <w:rFonts w:cs="Arial"/>
          <w:sz w:val="20"/>
          <w:szCs w:val="20"/>
        </w:rPr>
        <w:t>nt was repeatedly referred to a</w:t>
      </w:r>
      <w:r>
        <w:rPr>
          <w:rFonts w:cs="Arial"/>
          <w:sz w:val="20"/>
          <w:szCs w:val="20"/>
        </w:rPr>
        <w:t>s a Caddington Parish Councillor. I would therefore take this opportunity to distance the council from the actions of, or any comments made by the defendant and have it on record that we are in no way involved with</w:t>
      </w:r>
      <w:r w:rsidR="000550FD">
        <w:rPr>
          <w:rFonts w:cs="Arial"/>
          <w:sz w:val="20"/>
          <w:szCs w:val="20"/>
        </w:rPr>
        <w:t>,</w:t>
      </w:r>
      <w:r>
        <w:rPr>
          <w:rFonts w:cs="Arial"/>
          <w:sz w:val="20"/>
          <w:szCs w:val="20"/>
        </w:rPr>
        <w:t xml:space="preserve"> or endorse</w:t>
      </w:r>
      <w:r w:rsidR="000550FD">
        <w:rPr>
          <w:rFonts w:cs="Arial"/>
          <w:sz w:val="20"/>
          <w:szCs w:val="20"/>
        </w:rPr>
        <w:t>,</w:t>
      </w:r>
      <w:r>
        <w:rPr>
          <w:rFonts w:cs="Arial"/>
          <w:sz w:val="20"/>
          <w:szCs w:val="20"/>
        </w:rPr>
        <w:t xml:space="preserve"> any personal comments or views expressed.</w:t>
      </w:r>
    </w:p>
    <w:p w14:paraId="09793D19" w14:textId="77777777" w:rsidR="007B7C65" w:rsidRDefault="007B7C65" w:rsidP="007D1266">
      <w:pPr>
        <w:overflowPunct w:val="0"/>
        <w:autoSpaceDE w:val="0"/>
        <w:autoSpaceDN w:val="0"/>
        <w:adjustRightInd w:val="0"/>
        <w:jc w:val="both"/>
        <w:textAlignment w:val="baseline"/>
        <w:rPr>
          <w:rFonts w:cs="Arial"/>
          <w:sz w:val="20"/>
          <w:szCs w:val="20"/>
        </w:rPr>
      </w:pPr>
    </w:p>
    <w:p w14:paraId="2AF4921F" w14:textId="18CFCFD5" w:rsidR="007B7C65" w:rsidRDefault="007B7C65" w:rsidP="007D1266">
      <w:pPr>
        <w:overflowPunct w:val="0"/>
        <w:autoSpaceDE w:val="0"/>
        <w:autoSpaceDN w:val="0"/>
        <w:adjustRightInd w:val="0"/>
        <w:jc w:val="both"/>
        <w:textAlignment w:val="baseline"/>
        <w:rPr>
          <w:rFonts w:cs="Arial"/>
          <w:sz w:val="20"/>
          <w:szCs w:val="20"/>
        </w:rPr>
      </w:pPr>
      <w:bookmarkStart w:id="2" w:name="OLE_LINK5"/>
      <w:bookmarkStart w:id="3" w:name="OLE_LINK6"/>
      <w:bookmarkEnd w:id="0"/>
      <w:bookmarkEnd w:id="1"/>
      <w:r>
        <w:rPr>
          <w:rFonts w:cs="Arial"/>
          <w:sz w:val="20"/>
          <w:szCs w:val="20"/>
        </w:rPr>
        <w:t>In contrast, my second item would be to congratulate everyone involved in the weekend’s Remembrance event. With an estimated 300 attendees, Caddington Watch, the uniformed attendees in the form of the Cubs, Scouts, Beavers, Guides, Rainbows, the ladies who knitted over 2500 poppies and provided decoration for the church, Rev Rob O’Neil and the choir, the team of tea and coffee pourers, and my personal favourites the two young girls whose rendition of “Pack Up Your Troubles” saw more than a few brought close to tears, all went together to make it a very special event. Amongst these and those I have forgotten to mention, a special thank you must go to Councillor Morland, who once again organise</w:t>
      </w:r>
      <w:r w:rsidR="006A3786">
        <w:rPr>
          <w:rFonts w:cs="Arial"/>
          <w:sz w:val="20"/>
          <w:szCs w:val="20"/>
        </w:rPr>
        <w:t>d and MC’d the event flawlessly.</w:t>
      </w:r>
    </w:p>
    <w:p w14:paraId="409801CF" w14:textId="69E6B9EB" w:rsidR="007B7C65" w:rsidRDefault="007B7C65" w:rsidP="007D1266">
      <w:pPr>
        <w:overflowPunct w:val="0"/>
        <w:autoSpaceDE w:val="0"/>
        <w:autoSpaceDN w:val="0"/>
        <w:adjustRightInd w:val="0"/>
        <w:jc w:val="both"/>
        <w:textAlignment w:val="baseline"/>
        <w:rPr>
          <w:rFonts w:cs="Arial"/>
          <w:sz w:val="20"/>
          <w:szCs w:val="20"/>
        </w:rPr>
      </w:pPr>
      <w:r>
        <w:rPr>
          <w:rFonts w:cs="Arial"/>
          <w:sz w:val="20"/>
          <w:szCs w:val="20"/>
        </w:rPr>
        <w:t>He has now cemented himself in the role of organiser of this event for future years whether he likes it or not. In closing, thank you to everyone involved in making it such a special day befitting of the occasion.</w:t>
      </w:r>
    </w:p>
    <w:p w14:paraId="53776EAC" w14:textId="77777777" w:rsidR="007B7C65" w:rsidRDefault="007B7C65" w:rsidP="007D1266">
      <w:pPr>
        <w:overflowPunct w:val="0"/>
        <w:autoSpaceDE w:val="0"/>
        <w:autoSpaceDN w:val="0"/>
        <w:adjustRightInd w:val="0"/>
        <w:jc w:val="both"/>
        <w:textAlignment w:val="baseline"/>
        <w:rPr>
          <w:rFonts w:cs="Arial"/>
          <w:sz w:val="20"/>
          <w:szCs w:val="20"/>
        </w:rPr>
      </w:pPr>
    </w:p>
    <w:p w14:paraId="27DD9174" w14:textId="17439414" w:rsidR="007B7C65" w:rsidRDefault="007B7C65" w:rsidP="007D1266">
      <w:pPr>
        <w:overflowPunct w:val="0"/>
        <w:autoSpaceDE w:val="0"/>
        <w:autoSpaceDN w:val="0"/>
        <w:adjustRightInd w:val="0"/>
        <w:jc w:val="both"/>
        <w:textAlignment w:val="baseline"/>
        <w:rPr>
          <w:rFonts w:cs="Arial"/>
          <w:sz w:val="20"/>
          <w:szCs w:val="20"/>
        </w:rPr>
      </w:pPr>
      <w:r>
        <w:rPr>
          <w:rFonts w:cs="Arial"/>
          <w:sz w:val="20"/>
          <w:szCs w:val="20"/>
        </w:rPr>
        <w:t xml:space="preserve">Cllr Morland </w:t>
      </w:r>
      <w:r w:rsidR="00D62EFA">
        <w:rPr>
          <w:rFonts w:cs="Arial"/>
          <w:sz w:val="20"/>
          <w:szCs w:val="20"/>
        </w:rPr>
        <w:t>was not able to attend tonight, but also wanted to send</w:t>
      </w:r>
      <w:r>
        <w:rPr>
          <w:rFonts w:cs="Arial"/>
          <w:sz w:val="20"/>
          <w:szCs w:val="20"/>
        </w:rPr>
        <w:t xml:space="preserve"> </w:t>
      </w:r>
      <w:r w:rsidR="00D62EFA">
        <w:rPr>
          <w:rFonts w:cs="Arial"/>
          <w:sz w:val="20"/>
          <w:szCs w:val="20"/>
        </w:rPr>
        <w:t>sincere thanks to all individuals and organisations who assisted and participated in the Remembrance Service.</w:t>
      </w:r>
    </w:p>
    <w:bookmarkEnd w:id="2"/>
    <w:bookmarkEnd w:id="3"/>
    <w:p w14:paraId="6F101962" w14:textId="35591A01" w:rsidR="00664443" w:rsidRDefault="00664443" w:rsidP="007D1266">
      <w:pPr>
        <w:overflowPunct w:val="0"/>
        <w:autoSpaceDE w:val="0"/>
        <w:autoSpaceDN w:val="0"/>
        <w:adjustRightInd w:val="0"/>
        <w:jc w:val="both"/>
        <w:textAlignment w:val="baseline"/>
        <w:rPr>
          <w:rFonts w:cs="Arial"/>
          <w:sz w:val="20"/>
          <w:szCs w:val="20"/>
        </w:rPr>
      </w:pPr>
    </w:p>
    <w:p w14:paraId="6F4B172C" w14:textId="69381024" w:rsidR="002B24C2" w:rsidRPr="002B24C2" w:rsidRDefault="002B24C2" w:rsidP="002B24C2">
      <w:pPr>
        <w:pStyle w:val="ListParagraph"/>
        <w:numPr>
          <w:ilvl w:val="0"/>
          <w:numId w:val="46"/>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2B24C2">
        <w:rPr>
          <w:rFonts w:ascii="Arial" w:hAnsi="Arial" w:cs="Arial"/>
          <w:b/>
          <w:sz w:val="20"/>
          <w:szCs w:val="20"/>
        </w:rPr>
        <w:t>RECEIVE A REPORT FROM CENTRAL BEDFORDSHIRE COUNCIL</w:t>
      </w:r>
    </w:p>
    <w:p w14:paraId="36477B1F" w14:textId="7764ED80" w:rsidR="002B24C2" w:rsidRDefault="002B24C2" w:rsidP="002B24C2">
      <w:pPr>
        <w:overflowPunct w:val="0"/>
        <w:autoSpaceDE w:val="0"/>
        <w:autoSpaceDN w:val="0"/>
        <w:adjustRightInd w:val="0"/>
        <w:jc w:val="both"/>
        <w:textAlignment w:val="baseline"/>
        <w:rPr>
          <w:rFonts w:cs="Arial"/>
          <w:sz w:val="20"/>
          <w:szCs w:val="20"/>
        </w:rPr>
      </w:pPr>
      <w:r w:rsidRPr="002B24C2">
        <w:rPr>
          <w:rFonts w:cs="Arial"/>
          <w:sz w:val="20"/>
          <w:szCs w:val="20"/>
        </w:rPr>
        <w:t>Cllr Collins</w:t>
      </w:r>
      <w:r w:rsidR="00D62EFA">
        <w:rPr>
          <w:rFonts w:cs="Arial"/>
          <w:sz w:val="20"/>
          <w:szCs w:val="20"/>
        </w:rPr>
        <w:t xml:space="preserve"> reported they are to meet the Highways Team Leader to assess what can be done to slow traffic on Dunstable Rd after 2 accidents at the sharp bend. It is hoped that a modest speed limit reduction and various measures such as road treatments, </w:t>
      </w:r>
      <w:r w:rsidR="006A3786">
        <w:rPr>
          <w:rFonts w:cs="Arial"/>
          <w:sz w:val="20"/>
          <w:szCs w:val="20"/>
        </w:rPr>
        <w:t xml:space="preserve">and </w:t>
      </w:r>
      <w:r w:rsidR="00D62EFA">
        <w:rPr>
          <w:rFonts w:cs="Arial"/>
          <w:sz w:val="20"/>
          <w:szCs w:val="20"/>
        </w:rPr>
        <w:t>white lines be actioned.</w:t>
      </w:r>
    </w:p>
    <w:p w14:paraId="68366B77" w14:textId="0CE727EF" w:rsidR="00D62EFA" w:rsidRDefault="00D62EFA" w:rsidP="002B24C2">
      <w:pPr>
        <w:overflowPunct w:val="0"/>
        <w:autoSpaceDE w:val="0"/>
        <w:autoSpaceDN w:val="0"/>
        <w:adjustRightInd w:val="0"/>
        <w:jc w:val="both"/>
        <w:textAlignment w:val="baseline"/>
        <w:rPr>
          <w:rFonts w:cs="Arial"/>
          <w:sz w:val="20"/>
          <w:szCs w:val="20"/>
        </w:rPr>
      </w:pPr>
      <w:r>
        <w:rPr>
          <w:rFonts w:cs="Arial"/>
          <w:sz w:val="20"/>
          <w:szCs w:val="20"/>
        </w:rPr>
        <w:lastRenderedPageBreak/>
        <w:t xml:space="preserve">Cllr Fitzsimmons called for clear large signs stating “Sharp Bend” on the approach to the bend. Cllr S Smith suggested ‘rumble strips’. Cllr A Palmer drew attention to that when recent frosty night meant that gritters were used on that road, it was noticed that the </w:t>
      </w:r>
      <w:r w:rsidR="000550FD">
        <w:rPr>
          <w:rFonts w:cs="Arial"/>
          <w:sz w:val="20"/>
          <w:szCs w:val="20"/>
        </w:rPr>
        <w:t>bend</w:t>
      </w:r>
      <w:r>
        <w:rPr>
          <w:rFonts w:cs="Arial"/>
          <w:sz w:val="20"/>
          <w:szCs w:val="20"/>
        </w:rPr>
        <w:t xml:space="preserve"> area was still icy when all the other parts of the road were not, which is a concern. Although hedges in that area were cut to stop this it is still a problem. CBC Cllrs to highlight this to Highways.</w:t>
      </w:r>
    </w:p>
    <w:p w14:paraId="69248F88" w14:textId="77777777" w:rsidR="00D62EFA" w:rsidRDefault="00D62EFA" w:rsidP="002B24C2">
      <w:pPr>
        <w:overflowPunct w:val="0"/>
        <w:autoSpaceDE w:val="0"/>
        <w:autoSpaceDN w:val="0"/>
        <w:adjustRightInd w:val="0"/>
        <w:jc w:val="both"/>
        <w:textAlignment w:val="baseline"/>
        <w:rPr>
          <w:rFonts w:cs="Arial"/>
          <w:sz w:val="20"/>
          <w:szCs w:val="20"/>
        </w:rPr>
      </w:pPr>
    </w:p>
    <w:p w14:paraId="3AA34087" w14:textId="6B24E895" w:rsidR="00D62EFA" w:rsidRDefault="00D62EFA" w:rsidP="002B24C2">
      <w:pPr>
        <w:overflowPunct w:val="0"/>
        <w:autoSpaceDE w:val="0"/>
        <w:autoSpaceDN w:val="0"/>
        <w:adjustRightInd w:val="0"/>
        <w:jc w:val="both"/>
        <w:textAlignment w:val="baseline"/>
        <w:rPr>
          <w:rFonts w:cs="Arial"/>
          <w:sz w:val="20"/>
          <w:szCs w:val="20"/>
        </w:rPr>
      </w:pPr>
      <w:r>
        <w:rPr>
          <w:rFonts w:cs="Arial"/>
          <w:sz w:val="20"/>
          <w:szCs w:val="20"/>
        </w:rPr>
        <w:t>CBC Local Plan – Examiner awaiting consultation with various groups. Hearings expected possibly late Spring.</w:t>
      </w:r>
    </w:p>
    <w:p w14:paraId="01FB9F55" w14:textId="77777777" w:rsidR="00D62EFA" w:rsidRDefault="00D62EFA" w:rsidP="002B24C2">
      <w:pPr>
        <w:overflowPunct w:val="0"/>
        <w:autoSpaceDE w:val="0"/>
        <w:autoSpaceDN w:val="0"/>
        <w:adjustRightInd w:val="0"/>
        <w:jc w:val="both"/>
        <w:textAlignment w:val="baseline"/>
        <w:rPr>
          <w:rFonts w:cs="Arial"/>
          <w:sz w:val="20"/>
          <w:szCs w:val="20"/>
        </w:rPr>
      </w:pPr>
    </w:p>
    <w:p w14:paraId="2D1C3574" w14:textId="31F1B1A2" w:rsidR="00D62EFA" w:rsidRDefault="00D62EFA" w:rsidP="002B24C2">
      <w:pPr>
        <w:overflowPunct w:val="0"/>
        <w:autoSpaceDE w:val="0"/>
        <w:autoSpaceDN w:val="0"/>
        <w:adjustRightInd w:val="0"/>
        <w:jc w:val="both"/>
        <w:textAlignment w:val="baseline"/>
        <w:rPr>
          <w:rFonts w:cs="Arial"/>
          <w:sz w:val="20"/>
          <w:szCs w:val="20"/>
        </w:rPr>
      </w:pPr>
      <w:r>
        <w:rPr>
          <w:rFonts w:cs="Arial"/>
          <w:sz w:val="20"/>
          <w:szCs w:val="20"/>
        </w:rPr>
        <w:t xml:space="preserve">Planning – The Gypsy and Traveller Focus Group are meeting with CBC soon. There are concerns over various traveller sites including at Eversholt Beeches, on A5 in Caddington Parish. It is a </w:t>
      </w:r>
      <w:r w:rsidR="00FE2127">
        <w:rPr>
          <w:rFonts w:cs="Arial"/>
          <w:sz w:val="20"/>
          <w:szCs w:val="20"/>
        </w:rPr>
        <w:t>proposal</w:t>
      </w:r>
      <w:r>
        <w:rPr>
          <w:rFonts w:cs="Arial"/>
          <w:sz w:val="20"/>
          <w:szCs w:val="20"/>
        </w:rPr>
        <w:t xml:space="preserve"> to put 2 or 3 temporary traveller sites in the county to stop illegal encampments. </w:t>
      </w:r>
      <w:r w:rsidR="00602E00">
        <w:rPr>
          <w:rFonts w:cs="Arial"/>
          <w:sz w:val="20"/>
          <w:szCs w:val="20"/>
        </w:rPr>
        <w:t xml:space="preserve">Once the sites are established </w:t>
      </w:r>
      <w:r>
        <w:rPr>
          <w:rFonts w:cs="Arial"/>
          <w:sz w:val="20"/>
          <w:szCs w:val="20"/>
        </w:rPr>
        <w:t xml:space="preserve">Police will be able to </w:t>
      </w:r>
      <w:r w:rsidR="00602E00">
        <w:rPr>
          <w:rFonts w:cs="Arial"/>
          <w:sz w:val="20"/>
          <w:szCs w:val="20"/>
        </w:rPr>
        <w:t>move illegal encamped travellers to these sites (for which they will be charged for each night’s stay) or eject from the area.</w:t>
      </w:r>
    </w:p>
    <w:p w14:paraId="680E7D26" w14:textId="77777777" w:rsidR="00602E00" w:rsidRDefault="00602E00" w:rsidP="002B24C2">
      <w:pPr>
        <w:overflowPunct w:val="0"/>
        <w:autoSpaceDE w:val="0"/>
        <w:autoSpaceDN w:val="0"/>
        <w:adjustRightInd w:val="0"/>
        <w:jc w:val="both"/>
        <w:textAlignment w:val="baseline"/>
        <w:rPr>
          <w:rFonts w:cs="Arial"/>
          <w:sz w:val="20"/>
          <w:szCs w:val="20"/>
        </w:rPr>
      </w:pPr>
    </w:p>
    <w:p w14:paraId="0EE41517" w14:textId="5F5086A7" w:rsidR="00602E00" w:rsidRDefault="00602E00" w:rsidP="002B24C2">
      <w:pPr>
        <w:overflowPunct w:val="0"/>
        <w:autoSpaceDE w:val="0"/>
        <w:autoSpaceDN w:val="0"/>
        <w:adjustRightInd w:val="0"/>
        <w:jc w:val="both"/>
        <w:textAlignment w:val="baseline"/>
        <w:rPr>
          <w:rFonts w:cs="Arial"/>
          <w:sz w:val="20"/>
          <w:szCs w:val="20"/>
        </w:rPr>
      </w:pPr>
      <w:r>
        <w:rPr>
          <w:rFonts w:cs="Arial"/>
          <w:sz w:val="20"/>
          <w:szCs w:val="20"/>
        </w:rPr>
        <w:t>The Free Bus Service from Caddington Woods to Caddington, Slip End and Luton Parkway station has been a success and will run until Christmas, after which we will look at extending the service for the future.</w:t>
      </w:r>
    </w:p>
    <w:p w14:paraId="2F4A9B19" w14:textId="77777777" w:rsidR="00602E00" w:rsidRDefault="00602E00" w:rsidP="002B24C2">
      <w:pPr>
        <w:overflowPunct w:val="0"/>
        <w:autoSpaceDE w:val="0"/>
        <w:autoSpaceDN w:val="0"/>
        <w:adjustRightInd w:val="0"/>
        <w:jc w:val="both"/>
        <w:textAlignment w:val="baseline"/>
        <w:rPr>
          <w:rFonts w:cs="Arial"/>
          <w:sz w:val="20"/>
          <w:szCs w:val="20"/>
        </w:rPr>
      </w:pPr>
    </w:p>
    <w:p w14:paraId="5C2CCD2C" w14:textId="5CE9F851" w:rsidR="00602E00" w:rsidRDefault="00602E00" w:rsidP="002B24C2">
      <w:pPr>
        <w:overflowPunct w:val="0"/>
        <w:autoSpaceDE w:val="0"/>
        <w:autoSpaceDN w:val="0"/>
        <w:adjustRightInd w:val="0"/>
        <w:jc w:val="both"/>
        <w:textAlignment w:val="baseline"/>
        <w:rPr>
          <w:rFonts w:cs="Arial"/>
          <w:sz w:val="20"/>
          <w:szCs w:val="20"/>
        </w:rPr>
      </w:pPr>
      <w:r>
        <w:rPr>
          <w:rFonts w:cs="Arial"/>
          <w:sz w:val="20"/>
          <w:szCs w:val="20"/>
        </w:rPr>
        <w:t xml:space="preserve">Cllr Stay stated he is tabling a motion at CBC to </w:t>
      </w:r>
      <w:r w:rsidR="000550FD">
        <w:rPr>
          <w:rFonts w:cs="Arial"/>
          <w:sz w:val="20"/>
          <w:szCs w:val="20"/>
        </w:rPr>
        <w:t>stimulate a</w:t>
      </w:r>
      <w:r>
        <w:rPr>
          <w:rFonts w:cs="Arial"/>
          <w:sz w:val="20"/>
          <w:szCs w:val="20"/>
        </w:rPr>
        <w:t xml:space="preserve"> debate on Police </w:t>
      </w:r>
      <w:r w:rsidR="000550FD">
        <w:rPr>
          <w:rFonts w:cs="Arial"/>
          <w:sz w:val="20"/>
          <w:szCs w:val="20"/>
        </w:rPr>
        <w:t>resources,</w:t>
      </w:r>
      <w:r>
        <w:rPr>
          <w:rFonts w:cs="Arial"/>
          <w:sz w:val="20"/>
          <w:szCs w:val="20"/>
        </w:rPr>
        <w:t xml:space="preserve"> as the Beds Police force is far too small to effectively patrol </w:t>
      </w:r>
      <w:r w:rsidR="000550FD">
        <w:rPr>
          <w:rFonts w:cs="Arial"/>
          <w:sz w:val="20"/>
          <w:szCs w:val="20"/>
        </w:rPr>
        <w:t>the entire</w:t>
      </w:r>
      <w:r>
        <w:rPr>
          <w:rFonts w:cs="Arial"/>
          <w:sz w:val="20"/>
          <w:szCs w:val="20"/>
        </w:rPr>
        <w:t xml:space="preserve"> county, especially as Luton itself requires such high police resources.</w:t>
      </w:r>
    </w:p>
    <w:p w14:paraId="05774A06" w14:textId="77777777" w:rsidR="00602E00" w:rsidRDefault="00602E00" w:rsidP="002B24C2">
      <w:pPr>
        <w:overflowPunct w:val="0"/>
        <w:autoSpaceDE w:val="0"/>
        <w:autoSpaceDN w:val="0"/>
        <w:adjustRightInd w:val="0"/>
        <w:jc w:val="both"/>
        <w:textAlignment w:val="baseline"/>
        <w:rPr>
          <w:rFonts w:cs="Arial"/>
          <w:sz w:val="20"/>
          <w:szCs w:val="20"/>
        </w:rPr>
      </w:pPr>
    </w:p>
    <w:p w14:paraId="4C5F8D30" w14:textId="08B84F72" w:rsidR="00602E00" w:rsidRPr="002B24C2" w:rsidRDefault="00602E00" w:rsidP="002B24C2">
      <w:pPr>
        <w:overflowPunct w:val="0"/>
        <w:autoSpaceDE w:val="0"/>
        <w:autoSpaceDN w:val="0"/>
        <w:adjustRightInd w:val="0"/>
        <w:jc w:val="both"/>
        <w:textAlignment w:val="baseline"/>
        <w:rPr>
          <w:rFonts w:cs="Arial"/>
          <w:sz w:val="20"/>
          <w:szCs w:val="20"/>
        </w:rPr>
      </w:pPr>
      <w:r>
        <w:rPr>
          <w:rFonts w:cs="Arial"/>
          <w:sz w:val="20"/>
          <w:szCs w:val="20"/>
        </w:rPr>
        <w:t>There had a been a huge wood fire set by a resident of Woodside last Friday that burnt for at least 48 hours. Fire Brigade was called. Large amounts of smoke affected large areas of Aley Green, Woodside and beyond.</w:t>
      </w:r>
    </w:p>
    <w:p w14:paraId="6EA88925" w14:textId="77777777" w:rsidR="002B24C2" w:rsidRPr="00130EA6" w:rsidRDefault="002B24C2" w:rsidP="007D1266">
      <w:pPr>
        <w:overflowPunct w:val="0"/>
        <w:autoSpaceDE w:val="0"/>
        <w:autoSpaceDN w:val="0"/>
        <w:adjustRightInd w:val="0"/>
        <w:jc w:val="both"/>
        <w:textAlignment w:val="baseline"/>
        <w:rPr>
          <w:rFonts w:cs="Arial"/>
          <w:sz w:val="20"/>
          <w:szCs w:val="20"/>
        </w:rPr>
      </w:pPr>
    </w:p>
    <w:p w14:paraId="7860A6A5" w14:textId="3A06318B" w:rsidR="00C63E85" w:rsidRPr="003610FE" w:rsidRDefault="003610FE" w:rsidP="003610FE">
      <w:pPr>
        <w:overflowPunct w:val="0"/>
        <w:autoSpaceDE w:val="0"/>
        <w:autoSpaceDN w:val="0"/>
        <w:adjustRightInd w:val="0"/>
        <w:jc w:val="both"/>
        <w:textAlignment w:val="baseline"/>
        <w:rPr>
          <w:rFonts w:cs="Arial"/>
          <w:b/>
          <w:sz w:val="20"/>
          <w:szCs w:val="20"/>
        </w:rPr>
      </w:pPr>
      <w:r w:rsidRPr="003610FE">
        <w:rPr>
          <w:rFonts w:cs="Arial"/>
          <w:b/>
          <w:sz w:val="20"/>
          <w:szCs w:val="20"/>
        </w:rPr>
        <w:t>7. POLICE REPORT</w:t>
      </w:r>
      <w:r w:rsidR="002B24C2">
        <w:rPr>
          <w:rFonts w:cs="Arial"/>
          <w:b/>
          <w:sz w:val="20"/>
          <w:szCs w:val="20"/>
        </w:rPr>
        <w:t xml:space="preserve"> – Crime figures for October 2018</w:t>
      </w:r>
    </w:p>
    <w:p w14:paraId="449D1172" w14:textId="77777777" w:rsidR="002B24C2" w:rsidRPr="00817A0B" w:rsidRDefault="002B24C2" w:rsidP="002B24C2">
      <w:pPr>
        <w:ind w:left="1134"/>
        <w:rPr>
          <w:rFonts w:cs="Arial"/>
          <w:szCs w:val="20"/>
        </w:rPr>
      </w:pPr>
      <w:r w:rsidRPr="00817A0B">
        <w:rPr>
          <w:rFonts w:cs="Arial"/>
          <w:szCs w:val="20"/>
        </w:rPr>
        <w:t xml:space="preserve">Interference with a motor vehicle 4 </w:t>
      </w:r>
    </w:p>
    <w:p w14:paraId="58B3167C" w14:textId="77777777" w:rsidR="002B24C2" w:rsidRPr="00817A0B" w:rsidRDefault="002B24C2" w:rsidP="002B24C2">
      <w:pPr>
        <w:ind w:left="1134"/>
        <w:rPr>
          <w:rFonts w:cs="Arial"/>
          <w:szCs w:val="20"/>
        </w:rPr>
      </w:pPr>
      <w:r w:rsidRPr="00817A0B">
        <w:rPr>
          <w:rFonts w:cs="Arial"/>
          <w:szCs w:val="20"/>
        </w:rPr>
        <w:t xml:space="preserve">Theft from a motor vehicle 3 </w:t>
      </w:r>
    </w:p>
    <w:p w14:paraId="6972653E" w14:textId="77777777" w:rsidR="002B24C2" w:rsidRPr="00817A0B" w:rsidRDefault="002B24C2" w:rsidP="002B24C2">
      <w:pPr>
        <w:ind w:left="1134"/>
        <w:rPr>
          <w:rFonts w:cs="Arial"/>
          <w:szCs w:val="20"/>
        </w:rPr>
      </w:pPr>
      <w:r w:rsidRPr="00817A0B">
        <w:rPr>
          <w:rFonts w:cs="Arial"/>
          <w:szCs w:val="20"/>
        </w:rPr>
        <w:t xml:space="preserve">Burglary - Residential - Dwelling 3 </w:t>
      </w:r>
    </w:p>
    <w:p w14:paraId="64A2DF53" w14:textId="77777777" w:rsidR="002B24C2" w:rsidRPr="00817A0B" w:rsidRDefault="002B24C2" w:rsidP="002B24C2">
      <w:pPr>
        <w:ind w:left="1134"/>
        <w:rPr>
          <w:rFonts w:cs="Arial"/>
          <w:szCs w:val="20"/>
        </w:rPr>
      </w:pPr>
      <w:r w:rsidRPr="00817A0B">
        <w:rPr>
          <w:rFonts w:cs="Arial"/>
          <w:szCs w:val="20"/>
        </w:rPr>
        <w:t xml:space="preserve">Assault occasioning actual bodily harm (ABH) 2 </w:t>
      </w:r>
    </w:p>
    <w:p w14:paraId="575E7141" w14:textId="77777777" w:rsidR="002B24C2" w:rsidRPr="00817A0B" w:rsidRDefault="002B24C2" w:rsidP="002B24C2">
      <w:pPr>
        <w:ind w:left="1134"/>
        <w:rPr>
          <w:rFonts w:cs="Arial"/>
          <w:szCs w:val="20"/>
        </w:rPr>
      </w:pPr>
      <w:r w:rsidRPr="00817A0B">
        <w:rPr>
          <w:rFonts w:cs="Arial"/>
          <w:szCs w:val="20"/>
        </w:rPr>
        <w:t xml:space="preserve">Possessing shotgun or imitation firearm with intent to cause fear of violence (Indictable) 1 </w:t>
      </w:r>
    </w:p>
    <w:p w14:paraId="5D2BBF5A" w14:textId="77777777" w:rsidR="002B24C2" w:rsidRPr="00817A0B" w:rsidRDefault="002B24C2" w:rsidP="002B24C2">
      <w:pPr>
        <w:ind w:left="1134"/>
        <w:rPr>
          <w:rFonts w:cs="Arial"/>
          <w:szCs w:val="20"/>
        </w:rPr>
      </w:pPr>
      <w:r w:rsidRPr="00817A0B">
        <w:rPr>
          <w:rFonts w:cs="Arial"/>
          <w:szCs w:val="20"/>
        </w:rPr>
        <w:t xml:space="preserve">Assault without Injury - Common assault and battery 1 </w:t>
      </w:r>
    </w:p>
    <w:p w14:paraId="7258B962" w14:textId="77777777" w:rsidR="002B24C2" w:rsidRPr="00817A0B" w:rsidRDefault="002B24C2" w:rsidP="002B24C2">
      <w:pPr>
        <w:ind w:left="1134"/>
        <w:rPr>
          <w:rFonts w:cs="Arial"/>
          <w:szCs w:val="20"/>
        </w:rPr>
      </w:pPr>
      <w:r w:rsidRPr="00817A0B">
        <w:rPr>
          <w:rFonts w:cs="Arial"/>
          <w:szCs w:val="20"/>
        </w:rPr>
        <w:t xml:space="preserve">Sexual 1 </w:t>
      </w:r>
    </w:p>
    <w:p w14:paraId="50CCCEB3" w14:textId="77777777" w:rsidR="002B24C2" w:rsidRPr="00817A0B" w:rsidRDefault="002B24C2" w:rsidP="002B24C2">
      <w:pPr>
        <w:ind w:left="1134"/>
        <w:rPr>
          <w:rFonts w:cs="Arial"/>
          <w:szCs w:val="20"/>
        </w:rPr>
      </w:pPr>
      <w:r w:rsidRPr="00817A0B">
        <w:rPr>
          <w:rFonts w:cs="Arial"/>
          <w:szCs w:val="20"/>
        </w:rPr>
        <w:t xml:space="preserve">Burglary - Residential - Non-Dwelling 1 </w:t>
      </w:r>
    </w:p>
    <w:p w14:paraId="5C228AA8" w14:textId="77777777" w:rsidR="002B24C2" w:rsidRPr="00817A0B" w:rsidRDefault="002B24C2" w:rsidP="002B24C2">
      <w:pPr>
        <w:ind w:left="1134"/>
        <w:rPr>
          <w:rFonts w:cs="Arial"/>
          <w:szCs w:val="20"/>
        </w:rPr>
      </w:pPr>
      <w:r w:rsidRPr="00817A0B">
        <w:rPr>
          <w:rFonts w:cs="Arial"/>
          <w:szCs w:val="20"/>
        </w:rPr>
        <w:t xml:space="preserve">Other criminal damage, other (Under £5,000) 1 </w:t>
      </w:r>
    </w:p>
    <w:p w14:paraId="342E42DF" w14:textId="77777777" w:rsidR="002B24C2" w:rsidRPr="00817A0B" w:rsidRDefault="002B24C2" w:rsidP="002B24C2">
      <w:pPr>
        <w:ind w:left="1134"/>
        <w:rPr>
          <w:rFonts w:cs="Arial"/>
          <w:szCs w:val="20"/>
        </w:rPr>
      </w:pPr>
      <w:r w:rsidRPr="00817A0B">
        <w:rPr>
          <w:rFonts w:cs="Arial"/>
          <w:szCs w:val="20"/>
        </w:rPr>
        <w:t xml:space="preserve">Dangerous Driving 1 </w:t>
      </w:r>
    </w:p>
    <w:p w14:paraId="6DC837CE" w14:textId="77777777" w:rsidR="002B24C2" w:rsidRPr="00817A0B" w:rsidRDefault="002B24C2" w:rsidP="002B24C2">
      <w:pPr>
        <w:ind w:left="1134"/>
        <w:rPr>
          <w:rFonts w:cs="Arial"/>
          <w:szCs w:val="20"/>
        </w:rPr>
      </w:pPr>
      <w:r w:rsidRPr="00817A0B">
        <w:rPr>
          <w:rFonts w:cs="Arial"/>
          <w:szCs w:val="20"/>
        </w:rPr>
        <w:t xml:space="preserve">Sec 4 POA Fear or provocation of violence 1 </w:t>
      </w:r>
    </w:p>
    <w:p w14:paraId="3511CF06" w14:textId="77777777" w:rsidR="002B24C2" w:rsidRPr="00817A0B" w:rsidRDefault="002B24C2" w:rsidP="002B24C2">
      <w:pPr>
        <w:ind w:left="1134"/>
        <w:rPr>
          <w:rFonts w:cs="Arial"/>
          <w:szCs w:val="20"/>
        </w:rPr>
      </w:pPr>
      <w:r w:rsidRPr="00817A0B">
        <w:rPr>
          <w:rFonts w:cs="Arial"/>
          <w:szCs w:val="20"/>
        </w:rPr>
        <w:t xml:space="preserve">Theft if not classified elsewhere 1 </w:t>
      </w:r>
    </w:p>
    <w:p w14:paraId="073FF652" w14:textId="77777777" w:rsidR="002B24C2" w:rsidRPr="00817A0B" w:rsidRDefault="002B24C2" w:rsidP="002B24C2">
      <w:pPr>
        <w:ind w:left="1134"/>
        <w:rPr>
          <w:rFonts w:cs="Arial"/>
          <w:szCs w:val="20"/>
        </w:rPr>
      </w:pPr>
      <w:r w:rsidRPr="00817A0B">
        <w:rPr>
          <w:rFonts w:cs="Arial"/>
          <w:szCs w:val="20"/>
        </w:rPr>
        <w:t xml:space="preserve">Burglary - Business And Community 1 </w:t>
      </w:r>
    </w:p>
    <w:p w14:paraId="3BD952CC" w14:textId="77777777" w:rsidR="002B24C2" w:rsidRPr="00817A0B" w:rsidRDefault="002B24C2" w:rsidP="002B24C2">
      <w:pPr>
        <w:ind w:left="1134"/>
        <w:rPr>
          <w:rFonts w:cs="Arial"/>
          <w:szCs w:val="20"/>
        </w:rPr>
      </w:pPr>
      <w:r w:rsidRPr="00817A0B">
        <w:rPr>
          <w:rFonts w:cs="Arial"/>
          <w:szCs w:val="20"/>
        </w:rPr>
        <w:t xml:space="preserve">Attempted Burglary - Residential - Dwelling 1 </w:t>
      </w:r>
    </w:p>
    <w:p w14:paraId="1B4A3FFE" w14:textId="77777777" w:rsidR="002B24C2" w:rsidRPr="00817A0B" w:rsidRDefault="002B24C2" w:rsidP="002B24C2">
      <w:pPr>
        <w:ind w:left="1134"/>
        <w:rPr>
          <w:rFonts w:cs="Arial"/>
          <w:szCs w:val="20"/>
        </w:rPr>
      </w:pPr>
      <w:r w:rsidRPr="00817A0B">
        <w:rPr>
          <w:rFonts w:cs="Arial"/>
          <w:szCs w:val="20"/>
        </w:rPr>
        <w:t xml:space="preserve">Other criminal damage to a building other than a dwelling &gt; £5,000 1 </w:t>
      </w:r>
    </w:p>
    <w:p w14:paraId="0A85ABA0" w14:textId="77777777" w:rsidR="002B24C2" w:rsidRPr="00817A0B" w:rsidRDefault="002B24C2" w:rsidP="002B24C2">
      <w:pPr>
        <w:ind w:left="1134"/>
        <w:rPr>
          <w:rFonts w:cs="Arial"/>
          <w:szCs w:val="20"/>
        </w:rPr>
      </w:pPr>
      <w:r w:rsidRPr="00817A0B">
        <w:rPr>
          <w:rFonts w:cs="Arial"/>
          <w:szCs w:val="20"/>
        </w:rPr>
        <w:t xml:space="preserve">Harassment - without violence (course of conduct) 1 </w:t>
      </w:r>
    </w:p>
    <w:p w14:paraId="4515BD04" w14:textId="77777777" w:rsidR="002B24C2" w:rsidRPr="00817A0B" w:rsidRDefault="002B24C2" w:rsidP="002B24C2">
      <w:pPr>
        <w:ind w:left="1134"/>
        <w:rPr>
          <w:rFonts w:cs="Arial"/>
          <w:b/>
          <w:szCs w:val="20"/>
        </w:rPr>
      </w:pPr>
      <w:r w:rsidRPr="00817A0B">
        <w:rPr>
          <w:rFonts w:cs="Arial"/>
          <w:b/>
          <w:szCs w:val="20"/>
        </w:rPr>
        <w:t xml:space="preserve">Grand Total 24  </w:t>
      </w:r>
    </w:p>
    <w:p w14:paraId="61AF9F4E" w14:textId="0167C166" w:rsidR="002B24C2" w:rsidRDefault="00602E00" w:rsidP="002B24C2">
      <w:pPr>
        <w:suppressAutoHyphens w:val="0"/>
        <w:overflowPunct w:val="0"/>
        <w:autoSpaceDE w:val="0"/>
        <w:autoSpaceDN w:val="0"/>
        <w:adjustRightInd w:val="0"/>
        <w:jc w:val="both"/>
        <w:textAlignment w:val="baseline"/>
        <w:rPr>
          <w:rFonts w:cs="Arial"/>
          <w:sz w:val="20"/>
          <w:szCs w:val="20"/>
        </w:rPr>
      </w:pPr>
      <w:r w:rsidRPr="00602E00">
        <w:rPr>
          <w:rFonts w:cs="Arial"/>
          <w:sz w:val="20"/>
          <w:szCs w:val="20"/>
        </w:rPr>
        <w:t xml:space="preserve">John Waller, who </w:t>
      </w:r>
      <w:r w:rsidR="00FE2127">
        <w:rPr>
          <w:rFonts w:cs="Arial"/>
          <w:sz w:val="20"/>
          <w:szCs w:val="20"/>
        </w:rPr>
        <w:t>collates</w:t>
      </w:r>
      <w:r w:rsidRPr="00602E00">
        <w:rPr>
          <w:rFonts w:cs="Arial"/>
          <w:sz w:val="20"/>
          <w:szCs w:val="20"/>
        </w:rPr>
        <w:t xml:space="preserve"> Police statistics, reported that vehicle crime is down and that the burglar who is thought to be responsible for several burglaries has </w:t>
      </w:r>
      <w:r w:rsidR="00DD3BAD" w:rsidRPr="00602E00">
        <w:rPr>
          <w:rFonts w:cs="Arial"/>
          <w:sz w:val="20"/>
          <w:szCs w:val="20"/>
        </w:rPr>
        <w:t>been</w:t>
      </w:r>
      <w:r w:rsidRPr="00602E00">
        <w:rPr>
          <w:rFonts w:cs="Arial"/>
          <w:sz w:val="20"/>
          <w:szCs w:val="20"/>
        </w:rPr>
        <w:t xml:space="preserve"> caught. Cllr Russell supplied Police with our CCTV footage of the 2 men and car suspected in being involved in the vehicle crimes recently.</w:t>
      </w:r>
      <w:r w:rsidR="00DD3BAD">
        <w:rPr>
          <w:rFonts w:cs="Arial"/>
          <w:sz w:val="20"/>
          <w:szCs w:val="20"/>
        </w:rPr>
        <w:t xml:space="preserve"> Cllr Palmer expressed concern that we do not get to know how many crimes are solved. Sadly, collating this information would take valuable police time.</w:t>
      </w:r>
    </w:p>
    <w:p w14:paraId="49993DD7" w14:textId="77777777" w:rsidR="00DD3BAD" w:rsidRDefault="00DD3BAD" w:rsidP="002B24C2">
      <w:pPr>
        <w:suppressAutoHyphens w:val="0"/>
        <w:overflowPunct w:val="0"/>
        <w:autoSpaceDE w:val="0"/>
        <w:autoSpaceDN w:val="0"/>
        <w:adjustRightInd w:val="0"/>
        <w:jc w:val="both"/>
        <w:textAlignment w:val="baseline"/>
        <w:rPr>
          <w:rFonts w:cs="Arial"/>
          <w:sz w:val="20"/>
          <w:szCs w:val="20"/>
        </w:rPr>
      </w:pPr>
    </w:p>
    <w:p w14:paraId="180BB7A0" w14:textId="7B38992E" w:rsidR="00DD3BAD" w:rsidRPr="00DD3BAD" w:rsidRDefault="00DD3BAD" w:rsidP="002B24C2">
      <w:pPr>
        <w:suppressAutoHyphens w:val="0"/>
        <w:overflowPunct w:val="0"/>
        <w:autoSpaceDE w:val="0"/>
        <w:autoSpaceDN w:val="0"/>
        <w:adjustRightInd w:val="0"/>
        <w:jc w:val="both"/>
        <w:textAlignment w:val="baseline"/>
        <w:rPr>
          <w:rFonts w:cs="Arial"/>
          <w:i/>
          <w:sz w:val="20"/>
          <w:szCs w:val="20"/>
        </w:rPr>
      </w:pPr>
      <w:r w:rsidRPr="00DD3BAD">
        <w:rPr>
          <w:rFonts w:cs="Arial"/>
          <w:i/>
          <w:sz w:val="20"/>
          <w:szCs w:val="20"/>
        </w:rPr>
        <w:t>Cllrs Stay and Collins left the meeting.</w:t>
      </w:r>
    </w:p>
    <w:p w14:paraId="20BF55C6" w14:textId="77777777" w:rsidR="00602E00" w:rsidRDefault="00602E00" w:rsidP="002B24C2">
      <w:pPr>
        <w:suppressAutoHyphens w:val="0"/>
        <w:overflowPunct w:val="0"/>
        <w:autoSpaceDE w:val="0"/>
        <w:autoSpaceDN w:val="0"/>
        <w:adjustRightInd w:val="0"/>
        <w:jc w:val="both"/>
        <w:textAlignment w:val="baseline"/>
        <w:rPr>
          <w:rFonts w:cs="Arial"/>
          <w:b/>
          <w:sz w:val="20"/>
          <w:szCs w:val="20"/>
        </w:rPr>
      </w:pPr>
    </w:p>
    <w:p w14:paraId="13CFD3B9" w14:textId="2E2993BB" w:rsidR="002B24C2" w:rsidRPr="008D7D7E" w:rsidRDefault="002B24C2" w:rsidP="002B24C2">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8. </w:t>
      </w:r>
      <w:r w:rsidRPr="008D7D7E">
        <w:rPr>
          <w:rFonts w:cs="Arial"/>
          <w:b/>
          <w:sz w:val="20"/>
          <w:szCs w:val="20"/>
        </w:rPr>
        <w:t xml:space="preserve">RECEIVE REPORT FROM CADDINGTON WATCH </w:t>
      </w:r>
    </w:p>
    <w:p w14:paraId="0605A340" w14:textId="77777777" w:rsidR="002B24C2" w:rsidRPr="002B24C2" w:rsidRDefault="002B24C2" w:rsidP="002B24C2">
      <w:pPr>
        <w:rPr>
          <w:rFonts w:cs="Arial"/>
          <w:sz w:val="20"/>
          <w:szCs w:val="20"/>
        </w:rPr>
      </w:pPr>
      <w:r w:rsidRPr="002B24C2">
        <w:rPr>
          <w:rFonts w:cs="Arial"/>
          <w:sz w:val="20"/>
          <w:szCs w:val="20"/>
        </w:rPr>
        <w:t xml:space="preserve">Caddington Watch supported the Caddington Village School Fireworks Display, and helped with traffic on Remembrance Day.  Will support Santa's Sleigh on 17 and 18th December.  </w:t>
      </w:r>
    </w:p>
    <w:p w14:paraId="2154736B" w14:textId="45597A83" w:rsidR="002B24C2" w:rsidRPr="002B24C2" w:rsidRDefault="002B24C2" w:rsidP="002B24C2">
      <w:pPr>
        <w:rPr>
          <w:rFonts w:cs="Arial"/>
          <w:sz w:val="20"/>
          <w:szCs w:val="20"/>
        </w:rPr>
      </w:pPr>
      <w:r w:rsidRPr="002B24C2">
        <w:rPr>
          <w:rFonts w:cs="Arial"/>
          <w:sz w:val="20"/>
          <w:szCs w:val="20"/>
        </w:rPr>
        <w:t xml:space="preserve">Awaiting endorsement from Police Traffic Management for low-cost </w:t>
      </w:r>
      <w:r w:rsidR="00DD3BAD">
        <w:rPr>
          <w:rFonts w:cs="Arial"/>
          <w:sz w:val="20"/>
          <w:szCs w:val="20"/>
        </w:rPr>
        <w:t xml:space="preserve">hand held </w:t>
      </w:r>
      <w:r w:rsidRPr="002B24C2">
        <w:rPr>
          <w:rFonts w:cs="Arial"/>
          <w:sz w:val="20"/>
          <w:szCs w:val="20"/>
        </w:rPr>
        <w:t xml:space="preserve">speed indicator devices.  </w:t>
      </w:r>
    </w:p>
    <w:p w14:paraId="6F54243C" w14:textId="14BDD6B9" w:rsidR="00B06AB9" w:rsidRDefault="002B24C2" w:rsidP="00DD3BAD">
      <w:pPr>
        <w:rPr>
          <w:rFonts w:cs="Arial"/>
          <w:sz w:val="20"/>
          <w:szCs w:val="20"/>
        </w:rPr>
      </w:pPr>
      <w:r w:rsidRPr="002B24C2">
        <w:rPr>
          <w:rFonts w:cs="Arial"/>
          <w:sz w:val="20"/>
          <w:szCs w:val="20"/>
        </w:rPr>
        <w:t>Looking to grow the Street Watch team.</w:t>
      </w:r>
    </w:p>
    <w:p w14:paraId="13637579" w14:textId="77777777" w:rsidR="002B24C2" w:rsidRPr="00276213" w:rsidRDefault="002B24C2" w:rsidP="00B06AB9">
      <w:pPr>
        <w:suppressAutoHyphens w:val="0"/>
        <w:overflowPunct w:val="0"/>
        <w:autoSpaceDE w:val="0"/>
        <w:autoSpaceDN w:val="0"/>
        <w:adjustRightInd w:val="0"/>
        <w:jc w:val="both"/>
        <w:textAlignment w:val="baseline"/>
        <w:rPr>
          <w:rFonts w:cs="Arial"/>
          <w:sz w:val="20"/>
          <w:szCs w:val="20"/>
        </w:rPr>
      </w:pPr>
    </w:p>
    <w:p w14:paraId="4A3D0F4C" w14:textId="17E9EA97" w:rsidR="00276213" w:rsidRPr="008D7D7E" w:rsidRDefault="008D7D7E"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9. </w:t>
      </w:r>
      <w:r w:rsidR="002A55B6" w:rsidRPr="008D7D7E">
        <w:rPr>
          <w:rFonts w:cs="Arial"/>
          <w:b/>
          <w:sz w:val="20"/>
          <w:szCs w:val="20"/>
        </w:rPr>
        <w:t>FOLLY LANE LIGHT</w:t>
      </w:r>
      <w:r w:rsidR="002B24C2">
        <w:rPr>
          <w:rFonts w:cs="Arial"/>
          <w:b/>
          <w:sz w:val="20"/>
          <w:szCs w:val="20"/>
        </w:rPr>
        <w:t xml:space="preserve"> UPDATE</w:t>
      </w:r>
    </w:p>
    <w:p w14:paraId="51E33698" w14:textId="7A8FF104" w:rsidR="00DD3BAD" w:rsidRDefault="00DC5B7D"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Bean reported that negotiations have </w:t>
      </w:r>
      <w:r w:rsidR="002B24C2">
        <w:rPr>
          <w:rFonts w:cs="Arial"/>
          <w:sz w:val="20"/>
          <w:szCs w:val="20"/>
        </w:rPr>
        <w:t>come to a halt as resident whose property the electric cable would have crossed has refused to allow it.</w:t>
      </w:r>
      <w:r w:rsidR="00DD3BAD">
        <w:rPr>
          <w:rFonts w:cs="Arial"/>
          <w:sz w:val="20"/>
          <w:szCs w:val="20"/>
        </w:rPr>
        <w:t xml:space="preserve"> Respectfully he thanked everyone who had fought hard for this, and for the support of the parish council but proposed we draw a line under the issue and do not pursue it further. Agreed</w:t>
      </w:r>
    </w:p>
    <w:p w14:paraId="190107E5" w14:textId="28FB1589" w:rsidR="00DD3BAD" w:rsidRPr="00DD3BAD" w:rsidRDefault="00DD3BAD" w:rsidP="00AD5732">
      <w:pPr>
        <w:suppressAutoHyphens w:val="0"/>
        <w:overflowPunct w:val="0"/>
        <w:autoSpaceDE w:val="0"/>
        <w:autoSpaceDN w:val="0"/>
        <w:adjustRightInd w:val="0"/>
        <w:jc w:val="both"/>
        <w:textAlignment w:val="baseline"/>
        <w:rPr>
          <w:rFonts w:cs="Arial"/>
          <w:b/>
          <w:sz w:val="20"/>
          <w:szCs w:val="20"/>
        </w:rPr>
      </w:pPr>
      <w:r w:rsidRPr="00DD3BAD">
        <w:rPr>
          <w:rFonts w:cs="Arial"/>
          <w:b/>
          <w:sz w:val="20"/>
          <w:szCs w:val="20"/>
        </w:rPr>
        <w:t xml:space="preserve">Agenda </w:t>
      </w:r>
      <w:r>
        <w:rPr>
          <w:rFonts w:cs="Arial"/>
          <w:b/>
          <w:sz w:val="20"/>
          <w:szCs w:val="20"/>
        </w:rPr>
        <w:t xml:space="preserve">for </w:t>
      </w:r>
      <w:r w:rsidRPr="00DD3BAD">
        <w:rPr>
          <w:rFonts w:cs="Arial"/>
          <w:b/>
          <w:sz w:val="20"/>
          <w:szCs w:val="20"/>
        </w:rPr>
        <w:t>next meeting, how to reallocate £2000 earmarked for this project.</w:t>
      </w:r>
    </w:p>
    <w:p w14:paraId="693E5DDD" w14:textId="77777777" w:rsidR="00DC5B7D" w:rsidRDefault="00DC5B7D" w:rsidP="00AD5732">
      <w:pPr>
        <w:suppressAutoHyphens w:val="0"/>
        <w:overflowPunct w:val="0"/>
        <w:autoSpaceDE w:val="0"/>
        <w:autoSpaceDN w:val="0"/>
        <w:adjustRightInd w:val="0"/>
        <w:jc w:val="both"/>
        <w:textAlignment w:val="baseline"/>
        <w:rPr>
          <w:rFonts w:cs="Arial"/>
          <w:sz w:val="20"/>
          <w:szCs w:val="20"/>
        </w:rPr>
      </w:pPr>
    </w:p>
    <w:p w14:paraId="7B820C85" w14:textId="78D4CD29" w:rsidR="002B24C2" w:rsidRPr="002B24C2" w:rsidRDefault="002B24C2" w:rsidP="00AD5732">
      <w:pPr>
        <w:suppressAutoHyphens w:val="0"/>
        <w:overflowPunct w:val="0"/>
        <w:autoSpaceDE w:val="0"/>
        <w:autoSpaceDN w:val="0"/>
        <w:adjustRightInd w:val="0"/>
        <w:jc w:val="both"/>
        <w:textAlignment w:val="baseline"/>
        <w:rPr>
          <w:rFonts w:cs="Arial"/>
          <w:b/>
          <w:sz w:val="20"/>
          <w:szCs w:val="20"/>
        </w:rPr>
      </w:pPr>
      <w:r w:rsidRPr="002B24C2">
        <w:rPr>
          <w:rFonts w:cs="Arial"/>
          <w:b/>
          <w:sz w:val="20"/>
          <w:szCs w:val="20"/>
        </w:rPr>
        <w:t>10. CHRISTMAS LIGHTS SWITCH ON EVENT 2</w:t>
      </w:r>
      <w:r w:rsidRPr="002B24C2">
        <w:rPr>
          <w:rFonts w:cs="Arial"/>
          <w:b/>
          <w:sz w:val="20"/>
          <w:szCs w:val="20"/>
          <w:vertAlign w:val="superscript"/>
        </w:rPr>
        <w:t>ND</w:t>
      </w:r>
      <w:r w:rsidRPr="002B24C2">
        <w:rPr>
          <w:rFonts w:cs="Arial"/>
          <w:b/>
          <w:sz w:val="20"/>
          <w:szCs w:val="20"/>
        </w:rPr>
        <w:t xml:space="preserve"> DECEMBER</w:t>
      </w:r>
    </w:p>
    <w:p w14:paraId="3F0E48F9" w14:textId="14040BD2" w:rsidR="00DD3BAD" w:rsidRDefault="00987F4A" w:rsidP="00AD5732">
      <w:pPr>
        <w:suppressAutoHyphens w:val="0"/>
        <w:overflowPunct w:val="0"/>
        <w:autoSpaceDE w:val="0"/>
        <w:autoSpaceDN w:val="0"/>
        <w:adjustRightInd w:val="0"/>
        <w:jc w:val="both"/>
        <w:textAlignment w:val="baseline"/>
        <w:rPr>
          <w:rFonts w:cs="Arial"/>
          <w:sz w:val="20"/>
          <w:szCs w:val="20"/>
        </w:rPr>
      </w:pPr>
      <w:r>
        <w:rPr>
          <w:rFonts w:cs="Arial"/>
          <w:sz w:val="20"/>
          <w:szCs w:val="20"/>
        </w:rPr>
        <w:t>Rita Tims had offered to do refreshments again for the event.</w:t>
      </w:r>
      <w:r w:rsidR="00DD3BAD">
        <w:rPr>
          <w:rFonts w:cs="Arial"/>
          <w:sz w:val="20"/>
          <w:szCs w:val="20"/>
        </w:rPr>
        <w:t xml:space="preserve"> Clerk to organise signs and publicity. Ask Town and Country for signs.</w:t>
      </w:r>
      <w:r w:rsidR="00FE2127">
        <w:rPr>
          <w:rFonts w:cs="Arial"/>
          <w:sz w:val="20"/>
          <w:szCs w:val="20"/>
        </w:rPr>
        <w:t xml:space="preserve"> </w:t>
      </w:r>
      <w:r w:rsidR="00DD3BAD">
        <w:rPr>
          <w:rFonts w:cs="Arial"/>
          <w:sz w:val="20"/>
          <w:szCs w:val="20"/>
        </w:rPr>
        <w:t xml:space="preserve">Villager of the Year usually switches on the lights – invite to Wendy Soper. </w:t>
      </w:r>
      <w:r w:rsidR="00FE2127">
        <w:rPr>
          <w:rFonts w:cs="Arial"/>
          <w:sz w:val="20"/>
          <w:szCs w:val="20"/>
        </w:rPr>
        <w:t xml:space="preserve"> </w:t>
      </w:r>
      <w:r w:rsidR="00DD3BAD">
        <w:rPr>
          <w:rFonts w:cs="Arial"/>
          <w:sz w:val="20"/>
          <w:szCs w:val="20"/>
        </w:rPr>
        <w:t xml:space="preserve">Clerk to ask Electrafit when the lights are all installed if </w:t>
      </w:r>
      <w:r w:rsidR="007652E7">
        <w:rPr>
          <w:rFonts w:cs="Arial"/>
          <w:sz w:val="20"/>
          <w:szCs w:val="20"/>
        </w:rPr>
        <w:t>C</w:t>
      </w:r>
      <w:r w:rsidR="00DD3BAD">
        <w:rPr>
          <w:rFonts w:cs="Arial"/>
          <w:sz w:val="20"/>
          <w:szCs w:val="20"/>
        </w:rPr>
        <w:t>llrs can attend a pre-switch on test.</w:t>
      </w:r>
    </w:p>
    <w:p w14:paraId="52DDE90F" w14:textId="77777777" w:rsidR="00987F4A" w:rsidRPr="008A2DB4" w:rsidRDefault="00987F4A" w:rsidP="00AD5732">
      <w:pPr>
        <w:suppressAutoHyphens w:val="0"/>
        <w:overflowPunct w:val="0"/>
        <w:autoSpaceDE w:val="0"/>
        <w:autoSpaceDN w:val="0"/>
        <w:adjustRightInd w:val="0"/>
        <w:jc w:val="both"/>
        <w:textAlignment w:val="baseline"/>
        <w:rPr>
          <w:rFonts w:cs="Arial"/>
          <w:sz w:val="20"/>
          <w:szCs w:val="20"/>
        </w:rPr>
      </w:pPr>
    </w:p>
    <w:p w14:paraId="4CFC6359" w14:textId="73B490D6" w:rsidR="00E63330" w:rsidRPr="008A2DB4" w:rsidRDefault="002B24C2" w:rsidP="00AD5732">
      <w:pPr>
        <w:suppressAutoHyphens w:val="0"/>
        <w:overflowPunct w:val="0"/>
        <w:autoSpaceDE w:val="0"/>
        <w:autoSpaceDN w:val="0"/>
        <w:adjustRightInd w:val="0"/>
        <w:jc w:val="both"/>
        <w:textAlignment w:val="baseline"/>
        <w:rPr>
          <w:rFonts w:cs="Arial"/>
          <w:b/>
          <w:sz w:val="20"/>
          <w:szCs w:val="20"/>
        </w:rPr>
      </w:pPr>
      <w:r>
        <w:rPr>
          <w:rFonts w:cs="Arial"/>
          <w:b/>
          <w:sz w:val="20"/>
          <w:szCs w:val="20"/>
        </w:rPr>
        <w:t>11</w:t>
      </w:r>
      <w:r w:rsidR="004F1CDF" w:rsidRPr="008A2DB4">
        <w:rPr>
          <w:rFonts w:cs="Arial"/>
          <w:b/>
          <w:sz w:val="20"/>
          <w:szCs w:val="20"/>
        </w:rPr>
        <w:t>. HIGHWAYS REPORT</w:t>
      </w:r>
    </w:p>
    <w:p w14:paraId="6CA4E3FE" w14:textId="1DC99EA7" w:rsidR="002B24C2" w:rsidRDefault="002B24C2"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Cllr Tomlin reported there had been 2 accidents at the sharp bend on Dunstable Rd. He had asked continually for the speed limit to be reduced there but Highways had refused</w:t>
      </w:r>
      <w:r w:rsidR="00DD3BAD">
        <w:rPr>
          <w:rFonts w:cs="Arial"/>
          <w:sz w:val="20"/>
          <w:szCs w:val="20"/>
        </w:rPr>
        <w:t xml:space="preserve"> </w:t>
      </w:r>
      <w:r w:rsidR="00173D43">
        <w:rPr>
          <w:rFonts w:cs="Arial"/>
          <w:sz w:val="20"/>
          <w:szCs w:val="20"/>
        </w:rPr>
        <w:t xml:space="preserve">as they “saw no evidence of speeding there” and despite evidence of actual accidents occurring. </w:t>
      </w:r>
      <w:r w:rsidR="00DD3BAD">
        <w:rPr>
          <w:rFonts w:cs="Arial"/>
          <w:sz w:val="20"/>
          <w:szCs w:val="20"/>
        </w:rPr>
        <w:t>A formal complaint was made to Highways.</w:t>
      </w:r>
    </w:p>
    <w:p w14:paraId="74B486AF" w14:textId="1F6D8480" w:rsidR="00DD3BAD" w:rsidRDefault="00DD3BAD" w:rsidP="00173D43">
      <w:pPr>
        <w:suppressAutoHyphens w:val="0"/>
        <w:overflowPunct w:val="0"/>
        <w:autoSpaceDE w:val="0"/>
        <w:autoSpaceDN w:val="0"/>
        <w:adjustRightInd w:val="0"/>
        <w:textAlignment w:val="baseline"/>
        <w:rPr>
          <w:rFonts w:cs="Arial"/>
          <w:sz w:val="20"/>
          <w:szCs w:val="20"/>
        </w:rPr>
      </w:pPr>
      <w:r>
        <w:rPr>
          <w:rFonts w:cs="Arial"/>
          <w:sz w:val="20"/>
          <w:szCs w:val="20"/>
        </w:rPr>
        <w:lastRenderedPageBreak/>
        <w:t>Potholes had been repaired in Chaul End Rd</w:t>
      </w:r>
      <w:r w:rsidR="00173D43">
        <w:rPr>
          <w:rFonts w:cs="Arial"/>
          <w:sz w:val="20"/>
          <w:szCs w:val="20"/>
        </w:rPr>
        <w:t>.</w:t>
      </w:r>
      <w:r w:rsidR="00173D43">
        <w:rPr>
          <w:rFonts w:cs="Arial"/>
          <w:sz w:val="20"/>
          <w:szCs w:val="20"/>
        </w:rPr>
        <w:br/>
        <w:t>A Farm Trailer hit bus stop o/s Cricketers.</w:t>
      </w:r>
    </w:p>
    <w:p w14:paraId="4780E70F" w14:textId="56326F3C" w:rsidR="00173D43" w:rsidRDefault="00173D43" w:rsidP="00173D43">
      <w:pPr>
        <w:suppressAutoHyphens w:val="0"/>
        <w:overflowPunct w:val="0"/>
        <w:autoSpaceDE w:val="0"/>
        <w:autoSpaceDN w:val="0"/>
        <w:adjustRightInd w:val="0"/>
        <w:textAlignment w:val="baseline"/>
        <w:rPr>
          <w:rFonts w:cs="Arial"/>
          <w:sz w:val="20"/>
          <w:szCs w:val="20"/>
        </w:rPr>
      </w:pPr>
      <w:r>
        <w:rPr>
          <w:rFonts w:cs="Arial"/>
          <w:sz w:val="20"/>
          <w:szCs w:val="20"/>
        </w:rPr>
        <w:t>Bollards are being repaired in Fairgreen after damage when the resurfacing took place there.</w:t>
      </w:r>
    </w:p>
    <w:p w14:paraId="372D0C02" w14:textId="6A1A65EE" w:rsidR="00173D43" w:rsidRDefault="00173D43" w:rsidP="00173D43">
      <w:pPr>
        <w:suppressAutoHyphens w:val="0"/>
        <w:overflowPunct w:val="0"/>
        <w:autoSpaceDE w:val="0"/>
        <w:autoSpaceDN w:val="0"/>
        <w:adjustRightInd w:val="0"/>
        <w:textAlignment w:val="baseline"/>
        <w:rPr>
          <w:rFonts w:cs="Arial"/>
          <w:sz w:val="20"/>
          <w:szCs w:val="20"/>
        </w:rPr>
      </w:pPr>
      <w:r>
        <w:rPr>
          <w:rFonts w:cs="Arial"/>
          <w:sz w:val="20"/>
          <w:szCs w:val="20"/>
        </w:rPr>
        <w:t>Cllr Morland had requested bollards on a junction at Five Oaks to prevent parking there but Highways have reported they have run out of monies for this year, so it will not be done in current financial year.</w:t>
      </w:r>
    </w:p>
    <w:p w14:paraId="690437EA" w14:textId="77777777" w:rsidR="002B24C2" w:rsidRDefault="002B24C2" w:rsidP="00EF2A91">
      <w:pPr>
        <w:suppressAutoHyphens w:val="0"/>
        <w:overflowPunct w:val="0"/>
        <w:autoSpaceDE w:val="0"/>
        <w:autoSpaceDN w:val="0"/>
        <w:adjustRightInd w:val="0"/>
        <w:jc w:val="both"/>
        <w:textAlignment w:val="baseline"/>
        <w:rPr>
          <w:rFonts w:cs="Arial"/>
          <w:sz w:val="20"/>
          <w:szCs w:val="20"/>
        </w:rPr>
      </w:pPr>
    </w:p>
    <w:p w14:paraId="7813752E" w14:textId="71255833" w:rsidR="002B24C2" w:rsidRPr="002B24C2" w:rsidRDefault="002B24C2" w:rsidP="002B24C2">
      <w:pPr>
        <w:suppressAutoHyphens w:val="0"/>
        <w:overflowPunct w:val="0"/>
        <w:autoSpaceDE w:val="0"/>
        <w:autoSpaceDN w:val="0"/>
        <w:adjustRightInd w:val="0"/>
        <w:jc w:val="both"/>
        <w:textAlignment w:val="baseline"/>
        <w:rPr>
          <w:rFonts w:cs="Arial"/>
          <w:b/>
          <w:sz w:val="20"/>
          <w:szCs w:val="20"/>
        </w:rPr>
      </w:pPr>
      <w:r>
        <w:rPr>
          <w:rFonts w:cs="Arial"/>
          <w:b/>
          <w:sz w:val="20"/>
          <w:szCs w:val="20"/>
        </w:rPr>
        <w:t xml:space="preserve">12. </w:t>
      </w:r>
      <w:r w:rsidRPr="002B24C2">
        <w:rPr>
          <w:rFonts w:cs="Arial"/>
          <w:b/>
          <w:sz w:val="20"/>
          <w:szCs w:val="20"/>
        </w:rPr>
        <w:t>DISCUSS POTENTIAL HIGHWAYS PROJECTS FOR MATCH FUNDING</w:t>
      </w:r>
    </w:p>
    <w:p w14:paraId="5B9FBCF1" w14:textId="747E4015" w:rsidR="00DB47D5" w:rsidRDefault="00DB47D5"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Cllr Tomlin suggested we concentrate on the speeding issue and moving the 30mph limit on Dunstable Rd to make it happen. He suggested also that speeding near Manor Court (at the junction of Hyde Rd, Luton Rd by the mini roundabout) could benefit from a raised table there.</w:t>
      </w:r>
    </w:p>
    <w:p w14:paraId="65278FEB" w14:textId="6D38FA87" w:rsidR="00DB47D5" w:rsidRPr="00DB47D5" w:rsidRDefault="00DB47D5" w:rsidP="00EF2A91">
      <w:pPr>
        <w:suppressAutoHyphens w:val="0"/>
        <w:overflowPunct w:val="0"/>
        <w:autoSpaceDE w:val="0"/>
        <w:autoSpaceDN w:val="0"/>
        <w:adjustRightInd w:val="0"/>
        <w:jc w:val="both"/>
        <w:textAlignment w:val="baseline"/>
        <w:rPr>
          <w:rFonts w:cs="Arial"/>
          <w:sz w:val="20"/>
          <w:szCs w:val="20"/>
        </w:rPr>
      </w:pPr>
      <w:r>
        <w:rPr>
          <w:rFonts w:cs="Arial"/>
          <w:sz w:val="20"/>
          <w:szCs w:val="20"/>
        </w:rPr>
        <w:t>Cllr P Smith stated that we are still waiting for the disabled bays at the shops which Highways promised years ago.</w:t>
      </w:r>
    </w:p>
    <w:p w14:paraId="0AA07A78" w14:textId="730ED69E" w:rsidR="00DB47D5" w:rsidRPr="00DB47D5" w:rsidRDefault="00DB47D5" w:rsidP="00EF2A91">
      <w:pPr>
        <w:suppressAutoHyphens w:val="0"/>
        <w:overflowPunct w:val="0"/>
        <w:autoSpaceDE w:val="0"/>
        <w:autoSpaceDN w:val="0"/>
        <w:adjustRightInd w:val="0"/>
        <w:jc w:val="both"/>
        <w:textAlignment w:val="baseline"/>
        <w:rPr>
          <w:rFonts w:cs="Arial"/>
          <w:b/>
          <w:sz w:val="20"/>
          <w:szCs w:val="20"/>
        </w:rPr>
      </w:pPr>
      <w:r w:rsidRPr="00DB47D5">
        <w:rPr>
          <w:rFonts w:cs="Arial"/>
          <w:b/>
          <w:sz w:val="20"/>
          <w:szCs w:val="20"/>
        </w:rPr>
        <w:t>It was agreed we concentrate on the two issues;</w:t>
      </w:r>
    </w:p>
    <w:p w14:paraId="1DB0A806" w14:textId="2D15F9F9" w:rsidR="00DB47D5" w:rsidRPr="00FE2127" w:rsidRDefault="00DB47D5" w:rsidP="00DB47D5">
      <w:pPr>
        <w:pStyle w:val="ListParagraph"/>
        <w:numPr>
          <w:ilvl w:val="0"/>
          <w:numId w:val="47"/>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sidRPr="00FE2127">
        <w:rPr>
          <w:rFonts w:ascii="Arial" w:hAnsi="Arial" w:cs="Arial"/>
          <w:b/>
          <w:sz w:val="20"/>
          <w:szCs w:val="20"/>
        </w:rPr>
        <w:t xml:space="preserve">a </w:t>
      </w:r>
      <w:r w:rsidR="002A55B6" w:rsidRPr="00FE2127">
        <w:rPr>
          <w:rFonts w:ascii="Arial" w:hAnsi="Arial" w:cs="Arial"/>
          <w:b/>
          <w:sz w:val="20"/>
          <w:szCs w:val="20"/>
        </w:rPr>
        <w:t xml:space="preserve">raised table Hyde Rd and Luton Rd, </w:t>
      </w:r>
      <w:r w:rsidRPr="00FE2127">
        <w:rPr>
          <w:rFonts w:ascii="Arial" w:hAnsi="Arial" w:cs="Arial"/>
          <w:b/>
          <w:sz w:val="20"/>
          <w:szCs w:val="20"/>
        </w:rPr>
        <w:t>and</w:t>
      </w:r>
    </w:p>
    <w:p w14:paraId="05ABF9BE" w14:textId="37400049" w:rsidR="002A55B6" w:rsidRPr="00FE2127" w:rsidRDefault="002A55B6" w:rsidP="00EF2A91">
      <w:pPr>
        <w:pStyle w:val="ListParagraph"/>
        <w:numPr>
          <w:ilvl w:val="0"/>
          <w:numId w:val="47"/>
        </w:numPr>
        <w:suppressAutoHyphens w:val="0"/>
        <w:overflowPunct w:val="0"/>
        <w:autoSpaceDE w:val="0"/>
        <w:autoSpaceDN w:val="0"/>
        <w:adjustRightInd w:val="0"/>
        <w:ind w:left="284" w:hanging="283"/>
        <w:jc w:val="both"/>
        <w:textAlignment w:val="baseline"/>
        <w:rPr>
          <w:rFonts w:ascii="Arial" w:hAnsi="Arial" w:cs="Arial"/>
          <w:b/>
          <w:sz w:val="20"/>
          <w:szCs w:val="20"/>
        </w:rPr>
      </w:pPr>
      <w:r w:rsidRPr="00FE2127">
        <w:rPr>
          <w:rFonts w:ascii="Arial" w:hAnsi="Arial" w:cs="Arial"/>
          <w:b/>
          <w:sz w:val="20"/>
          <w:szCs w:val="20"/>
        </w:rPr>
        <w:t xml:space="preserve">moving 30mph </w:t>
      </w:r>
      <w:r w:rsidR="00DB47D5" w:rsidRPr="00FE2127">
        <w:rPr>
          <w:rFonts w:ascii="Arial" w:hAnsi="Arial" w:cs="Arial"/>
          <w:b/>
          <w:sz w:val="20"/>
          <w:szCs w:val="20"/>
        </w:rPr>
        <w:t>limit</w:t>
      </w:r>
      <w:r w:rsidRPr="00FE2127">
        <w:rPr>
          <w:rFonts w:ascii="Arial" w:hAnsi="Arial" w:cs="Arial"/>
          <w:b/>
          <w:sz w:val="20"/>
          <w:szCs w:val="20"/>
        </w:rPr>
        <w:t xml:space="preserve"> on Dunstable Rd around </w:t>
      </w:r>
      <w:r w:rsidR="00DB47D5" w:rsidRPr="00FE2127">
        <w:rPr>
          <w:rFonts w:ascii="Arial" w:hAnsi="Arial" w:cs="Arial"/>
          <w:b/>
          <w:sz w:val="20"/>
          <w:szCs w:val="20"/>
        </w:rPr>
        <w:t xml:space="preserve">the </w:t>
      </w:r>
      <w:r w:rsidRPr="00FE2127">
        <w:rPr>
          <w:rFonts w:ascii="Arial" w:hAnsi="Arial" w:cs="Arial"/>
          <w:b/>
          <w:sz w:val="20"/>
          <w:szCs w:val="20"/>
        </w:rPr>
        <w:t xml:space="preserve">sharp bend. </w:t>
      </w:r>
    </w:p>
    <w:p w14:paraId="56C7E29D" w14:textId="134D380B" w:rsidR="000F7306" w:rsidRPr="008A2DB4" w:rsidRDefault="008A2DB4" w:rsidP="00AD5732">
      <w:pPr>
        <w:suppressAutoHyphens w:val="0"/>
        <w:rPr>
          <w:rFonts w:cs="Arial"/>
          <w:b/>
          <w:sz w:val="20"/>
          <w:szCs w:val="20"/>
        </w:rPr>
      </w:pPr>
      <w:r w:rsidRPr="008A2DB4">
        <w:rPr>
          <w:rFonts w:cs="Arial"/>
          <w:b/>
          <w:sz w:val="20"/>
          <w:szCs w:val="20"/>
        </w:rPr>
        <w:t>1</w:t>
      </w:r>
      <w:r w:rsidR="002B24C2">
        <w:rPr>
          <w:rFonts w:cs="Arial"/>
          <w:b/>
          <w:sz w:val="20"/>
          <w:szCs w:val="20"/>
        </w:rPr>
        <w:t>3</w:t>
      </w:r>
      <w:r w:rsidRPr="008A2DB4">
        <w:rPr>
          <w:rFonts w:cs="Arial"/>
          <w:b/>
          <w:sz w:val="20"/>
          <w:szCs w:val="20"/>
        </w:rPr>
        <w:t>. PLANNING REPORT</w:t>
      </w:r>
    </w:p>
    <w:p w14:paraId="261DF5E9" w14:textId="6BECF1A9" w:rsidR="00033519" w:rsidRDefault="00DB47D5" w:rsidP="00AD5732">
      <w:pPr>
        <w:suppressAutoHyphens w:val="0"/>
        <w:rPr>
          <w:rFonts w:cs="Arial"/>
          <w:sz w:val="20"/>
          <w:szCs w:val="20"/>
        </w:rPr>
      </w:pPr>
      <w:r>
        <w:rPr>
          <w:rFonts w:cs="Arial"/>
          <w:sz w:val="20"/>
          <w:szCs w:val="20"/>
        </w:rPr>
        <w:t>Cllr Palmer spoke of recent applications dealt with by Committee. Minutes placed on website when approved.</w:t>
      </w:r>
    </w:p>
    <w:p w14:paraId="4716B328" w14:textId="7ACED5CC" w:rsidR="00DB47D5" w:rsidRDefault="00DB47D5" w:rsidP="00AD5732">
      <w:pPr>
        <w:suppressAutoHyphens w:val="0"/>
        <w:rPr>
          <w:rFonts w:cs="Arial"/>
          <w:sz w:val="20"/>
          <w:szCs w:val="20"/>
        </w:rPr>
      </w:pPr>
      <w:r>
        <w:rPr>
          <w:rFonts w:cs="Arial"/>
          <w:sz w:val="20"/>
          <w:szCs w:val="20"/>
        </w:rPr>
        <w:t xml:space="preserve">He stated that he had been receiving a number of calls from public about a proposed Care Village. No plans were in for this development yet and so we have no information. </w:t>
      </w:r>
    </w:p>
    <w:p w14:paraId="43A061A5" w14:textId="77777777" w:rsidR="00DB47D5" w:rsidRDefault="00DB47D5" w:rsidP="00AD5732">
      <w:pPr>
        <w:suppressAutoHyphens w:val="0"/>
        <w:rPr>
          <w:rFonts w:cs="Arial"/>
          <w:sz w:val="20"/>
          <w:szCs w:val="20"/>
        </w:rPr>
      </w:pPr>
    </w:p>
    <w:p w14:paraId="15A15290" w14:textId="0566FF65" w:rsidR="002B24C2" w:rsidRDefault="002B24C2" w:rsidP="002B24C2">
      <w:pPr>
        <w:suppressAutoHyphens w:val="0"/>
        <w:overflowPunct w:val="0"/>
        <w:autoSpaceDE w:val="0"/>
        <w:autoSpaceDN w:val="0"/>
        <w:adjustRightInd w:val="0"/>
        <w:jc w:val="both"/>
        <w:textAlignment w:val="baseline"/>
        <w:rPr>
          <w:rFonts w:cs="Arial"/>
          <w:b/>
          <w:color w:val="000000"/>
          <w:sz w:val="20"/>
          <w:szCs w:val="20"/>
          <w:lang w:eastAsia="en-GB"/>
        </w:rPr>
      </w:pPr>
      <w:r>
        <w:rPr>
          <w:rFonts w:cs="Arial"/>
          <w:b/>
          <w:color w:val="000000"/>
          <w:sz w:val="20"/>
          <w:szCs w:val="20"/>
          <w:lang w:eastAsia="en-GB"/>
        </w:rPr>
        <w:t xml:space="preserve">14. </w:t>
      </w:r>
      <w:r w:rsidRPr="002B24C2">
        <w:rPr>
          <w:rFonts w:cs="Arial"/>
          <w:b/>
          <w:color w:val="000000"/>
          <w:sz w:val="20"/>
          <w:szCs w:val="20"/>
          <w:lang w:eastAsia="en-GB"/>
        </w:rPr>
        <w:t>AGREE POLICY FOR MEETING WITH DEVELOPERS</w:t>
      </w:r>
    </w:p>
    <w:p w14:paraId="5D244841" w14:textId="3FC4A068" w:rsidR="002B24C2" w:rsidRDefault="002B24C2" w:rsidP="002B24C2">
      <w:pPr>
        <w:suppressAutoHyphens w:val="0"/>
        <w:overflowPunct w:val="0"/>
        <w:autoSpaceDE w:val="0"/>
        <w:autoSpaceDN w:val="0"/>
        <w:adjustRightInd w:val="0"/>
        <w:jc w:val="both"/>
        <w:textAlignment w:val="baseline"/>
        <w:rPr>
          <w:rFonts w:cs="Arial"/>
          <w:color w:val="000000"/>
          <w:sz w:val="20"/>
          <w:szCs w:val="20"/>
          <w:lang w:eastAsia="en-GB"/>
        </w:rPr>
      </w:pPr>
      <w:r w:rsidRPr="002B24C2">
        <w:rPr>
          <w:rFonts w:cs="Arial"/>
          <w:color w:val="000000"/>
          <w:sz w:val="20"/>
          <w:szCs w:val="20"/>
          <w:lang w:eastAsia="en-GB"/>
        </w:rPr>
        <w:t xml:space="preserve">Following a request to meet with the representatives of a developer the council felt it required a formal written </w:t>
      </w:r>
      <w:r w:rsidR="00987F4A">
        <w:rPr>
          <w:rFonts w:cs="Arial"/>
          <w:color w:val="000000"/>
          <w:sz w:val="20"/>
          <w:szCs w:val="20"/>
          <w:lang w:eastAsia="en-GB"/>
        </w:rPr>
        <w:t>policy so that all parties were fully informed. The Chair had acquired a similar policy from another parish, which had been modified for councils use and already been before Planning Committee who approved it.</w:t>
      </w:r>
    </w:p>
    <w:p w14:paraId="466C470C" w14:textId="008EE18B" w:rsidR="00987F4A" w:rsidRPr="00FE2127" w:rsidRDefault="00987F4A" w:rsidP="002B24C2">
      <w:pPr>
        <w:suppressAutoHyphens w:val="0"/>
        <w:overflowPunct w:val="0"/>
        <w:autoSpaceDE w:val="0"/>
        <w:autoSpaceDN w:val="0"/>
        <w:adjustRightInd w:val="0"/>
        <w:jc w:val="both"/>
        <w:textAlignment w:val="baseline"/>
        <w:rPr>
          <w:rFonts w:cs="Arial"/>
          <w:b/>
          <w:color w:val="000000"/>
          <w:sz w:val="20"/>
          <w:szCs w:val="20"/>
          <w:lang w:eastAsia="en-GB"/>
        </w:rPr>
      </w:pPr>
      <w:r w:rsidRPr="00FE2127">
        <w:rPr>
          <w:rFonts w:cs="Arial"/>
          <w:b/>
          <w:color w:val="000000"/>
          <w:sz w:val="20"/>
          <w:szCs w:val="20"/>
          <w:lang w:eastAsia="en-GB"/>
        </w:rPr>
        <w:t>Policy was agreed to come into immediate effect and will be posted on the parish website</w:t>
      </w:r>
      <w:r w:rsidR="00FE2127" w:rsidRPr="00FE2127">
        <w:rPr>
          <w:rFonts w:cs="Arial"/>
          <w:b/>
          <w:color w:val="000000"/>
          <w:sz w:val="20"/>
          <w:szCs w:val="20"/>
          <w:lang w:eastAsia="en-GB"/>
        </w:rPr>
        <w:t xml:space="preserve"> once ratified by BATPC legal advisor</w:t>
      </w:r>
      <w:r w:rsidRPr="00FE2127">
        <w:rPr>
          <w:rFonts w:cs="Arial"/>
          <w:b/>
          <w:color w:val="000000"/>
          <w:sz w:val="20"/>
          <w:szCs w:val="20"/>
          <w:lang w:eastAsia="en-GB"/>
        </w:rPr>
        <w:t>.</w:t>
      </w:r>
    </w:p>
    <w:p w14:paraId="53C4A202" w14:textId="77777777" w:rsidR="002B24C2" w:rsidRPr="002B24C2" w:rsidRDefault="002B24C2" w:rsidP="002B24C2">
      <w:pPr>
        <w:suppressAutoHyphens w:val="0"/>
        <w:overflowPunct w:val="0"/>
        <w:autoSpaceDE w:val="0"/>
        <w:autoSpaceDN w:val="0"/>
        <w:adjustRightInd w:val="0"/>
        <w:jc w:val="both"/>
        <w:textAlignment w:val="baseline"/>
        <w:rPr>
          <w:rFonts w:cs="Arial"/>
          <w:b/>
          <w:color w:val="000000"/>
          <w:sz w:val="20"/>
          <w:szCs w:val="20"/>
          <w:lang w:eastAsia="en-GB"/>
        </w:rPr>
      </w:pPr>
    </w:p>
    <w:p w14:paraId="68E91CA7" w14:textId="2145BF14" w:rsidR="002B24C2" w:rsidRPr="002B24C2" w:rsidRDefault="002B24C2" w:rsidP="002B24C2">
      <w:pPr>
        <w:suppressAutoHyphens w:val="0"/>
        <w:overflowPunct w:val="0"/>
        <w:autoSpaceDE w:val="0"/>
        <w:autoSpaceDN w:val="0"/>
        <w:adjustRightInd w:val="0"/>
        <w:jc w:val="both"/>
        <w:textAlignment w:val="baseline"/>
        <w:rPr>
          <w:rFonts w:cs="Arial"/>
          <w:b/>
          <w:color w:val="000000"/>
          <w:sz w:val="20"/>
          <w:szCs w:val="20"/>
          <w:lang w:eastAsia="en-GB"/>
        </w:rPr>
      </w:pPr>
      <w:r>
        <w:rPr>
          <w:rFonts w:cs="Arial"/>
          <w:b/>
          <w:color w:val="000000"/>
          <w:sz w:val="20"/>
          <w:szCs w:val="20"/>
          <w:lang w:eastAsia="en-GB"/>
        </w:rPr>
        <w:t xml:space="preserve">15. </w:t>
      </w:r>
      <w:r w:rsidRPr="002B24C2">
        <w:rPr>
          <w:rFonts w:cs="Arial"/>
          <w:b/>
          <w:color w:val="000000"/>
          <w:sz w:val="20"/>
          <w:szCs w:val="20"/>
          <w:lang w:eastAsia="en-GB"/>
        </w:rPr>
        <w:t xml:space="preserve">AGREE MEMBERSHIP OF PERSONNEL COMMITTEE &amp; NOTE PROCESS TO RECRUIT CLERK </w:t>
      </w:r>
    </w:p>
    <w:p w14:paraId="51FD114D" w14:textId="5106F4D8" w:rsidR="002B24C2" w:rsidRDefault="002B24C2" w:rsidP="002B24C2">
      <w:pPr>
        <w:suppressAutoHyphens w:val="0"/>
        <w:overflowPunct w:val="0"/>
        <w:autoSpaceDE w:val="0"/>
        <w:autoSpaceDN w:val="0"/>
        <w:adjustRightInd w:val="0"/>
        <w:jc w:val="both"/>
        <w:textAlignment w:val="baseline"/>
        <w:rPr>
          <w:rFonts w:cs="Arial"/>
          <w:sz w:val="20"/>
          <w:szCs w:val="20"/>
        </w:rPr>
      </w:pPr>
      <w:r>
        <w:rPr>
          <w:rFonts w:cs="Arial"/>
          <w:sz w:val="20"/>
          <w:szCs w:val="20"/>
        </w:rPr>
        <w:t>It was agre</w:t>
      </w:r>
      <w:r w:rsidR="00987F4A">
        <w:rPr>
          <w:rFonts w:cs="Arial"/>
          <w:sz w:val="20"/>
          <w:szCs w:val="20"/>
        </w:rPr>
        <w:t>e</w:t>
      </w:r>
      <w:r>
        <w:rPr>
          <w:rFonts w:cs="Arial"/>
          <w:sz w:val="20"/>
          <w:szCs w:val="20"/>
        </w:rPr>
        <w:t xml:space="preserve">d that Cllrs </w:t>
      </w:r>
      <w:r w:rsidR="00987F4A">
        <w:rPr>
          <w:rFonts w:cs="Arial"/>
          <w:sz w:val="20"/>
          <w:szCs w:val="20"/>
        </w:rPr>
        <w:t xml:space="preserve">M </w:t>
      </w:r>
      <w:r>
        <w:rPr>
          <w:rFonts w:cs="Arial"/>
          <w:sz w:val="20"/>
          <w:szCs w:val="20"/>
        </w:rPr>
        <w:t xml:space="preserve">Russell, </w:t>
      </w:r>
      <w:r w:rsidR="00987F4A">
        <w:rPr>
          <w:rFonts w:cs="Arial"/>
          <w:sz w:val="20"/>
          <w:szCs w:val="20"/>
        </w:rPr>
        <w:t xml:space="preserve">M </w:t>
      </w:r>
      <w:r>
        <w:rPr>
          <w:rFonts w:cs="Arial"/>
          <w:sz w:val="20"/>
          <w:szCs w:val="20"/>
        </w:rPr>
        <w:t>Tomlin, S Smith</w:t>
      </w:r>
      <w:r w:rsidR="00987F4A">
        <w:rPr>
          <w:rFonts w:cs="Arial"/>
          <w:sz w:val="20"/>
          <w:szCs w:val="20"/>
        </w:rPr>
        <w:t xml:space="preserve"> and H Palmer </w:t>
      </w:r>
      <w:r w:rsidR="00FE2127">
        <w:rPr>
          <w:rFonts w:cs="Arial"/>
          <w:sz w:val="20"/>
          <w:szCs w:val="20"/>
        </w:rPr>
        <w:t>form</w:t>
      </w:r>
      <w:r w:rsidR="00987F4A">
        <w:rPr>
          <w:rFonts w:cs="Arial"/>
          <w:sz w:val="20"/>
          <w:szCs w:val="20"/>
        </w:rPr>
        <w:t xml:space="preserve"> the new personnel committee.</w:t>
      </w:r>
    </w:p>
    <w:p w14:paraId="1891B18B" w14:textId="2D57C963" w:rsidR="002B24C2" w:rsidRDefault="00987F4A" w:rsidP="00DB47D5">
      <w:pPr>
        <w:suppressAutoHyphens w:val="0"/>
        <w:overflowPunct w:val="0"/>
        <w:autoSpaceDE w:val="0"/>
        <w:autoSpaceDN w:val="0"/>
        <w:adjustRightInd w:val="0"/>
        <w:jc w:val="both"/>
        <w:textAlignment w:val="baseline"/>
        <w:rPr>
          <w:rFonts w:cs="Arial"/>
          <w:sz w:val="20"/>
          <w:szCs w:val="20"/>
        </w:rPr>
      </w:pPr>
      <w:r>
        <w:rPr>
          <w:rFonts w:cs="Arial"/>
          <w:sz w:val="20"/>
          <w:szCs w:val="20"/>
        </w:rPr>
        <w:t>Following the Clerks resignation the post is being advertised through BATPC and on our website and noticeboard. Applications required by 7</w:t>
      </w:r>
      <w:r w:rsidRPr="00987F4A">
        <w:rPr>
          <w:rFonts w:cs="Arial"/>
          <w:sz w:val="20"/>
          <w:szCs w:val="20"/>
          <w:vertAlign w:val="superscript"/>
        </w:rPr>
        <w:t>th</w:t>
      </w:r>
      <w:r>
        <w:rPr>
          <w:rFonts w:cs="Arial"/>
          <w:sz w:val="20"/>
          <w:szCs w:val="20"/>
        </w:rPr>
        <w:t xml:space="preserve"> December </w:t>
      </w:r>
    </w:p>
    <w:p w14:paraId="1BD59EC7" w14:textId="77777777" w:rsidR="00DB47D5" w:rsidRPr="008A2DB4" w:rsidRDefault="00DB47D5" w:rsidP="00DB47D5">
      <w:pPr>
        <w:suppressAutoHyphens w:val="0"/>
        <w:overflowPunct w:val="0"/>
        <w:autoSpaceDE w:val="0"/>
        <w:autoSpaceDN w:val="0"/>
        <w:adjustRightInd w:val="0"/>
        <w:jc w:val="both"/>
        <w:textAlignment w:val="baseline"/>
        <w:rPr>
          <w:rFonts w:cs="Arial"/>
          <w:sz w:val="20"/>
          <w:szCs w:val="20"/>
        </w:rPr>
      </w:pPr>
    </w:p>
    <w:p w14:paraId="5601AB73" w14:textId="7EC81770" w:rsidR="00D74770" w:rsidRPr="008A2DB4" w:rsidRDefault="008A2DB4" w:rsidP="00C969C5">
      <w:pPr>
        <w:suppressAutoHyphens w:val="0"/>
        <w:rPr>
          <w:rFonts w:cs="Arial"/>
          <w:i/>
          <w:iCs/>
          <w:sz w:val="20"/>
          <w:szCs w:val="20"/>
        </w:rPr>
      </w:pPr>
      <w:r w:rsidRPr="008A2DB4">
        <w:rPr>
          <w:rFonts w:cs="Arial"/>
          <w:b/>
          <w:sz w:val="20"/>
          <w:szCs w:val="20"/>
        </w:rPr>
        <w:t>16</w:t>
      </w:r>
      <w:r w:rsidR="00F13282" w:rsidRPr="008A2DB4">
        <w:rPr>
          <w:rFonts w:cs="Arial"/>
          <w:b/>
          <w:sz w:val="20"/>
          <w:szCs w:val="20"/>
        </w:rPr>
        <w:t>. RECEIVE GENERAL CORRESPONDENCE</w:t>
      </w:r>
      <w:r w:rsidR="00F13282" w:rsidRPr="008A2DB4">
        <w:rPr>
          <w:rFonts w:cs="Arial"/>
          <w:sz w:val="20"/>
          <w:szCs w:val="20"/>
        </w:rPr>
        <w:t xml:space="preserve"> </w:t>
      </w:r>
    </w:p>
    <w:p w14:paraId="5A3B94C2" w14:textId="5E19DF91" w:rsidR="002B24C2" w:rsidRPr="002B24C2" w:rsidRDefault="002B24C2" w:rsidP="002B24C2">
      <w:pPr>
        <w:ind w:left="142"/>
        <w:rPr>
          <w:rFonts w:cs="Arial"/>
          <w:i/>
          <w:iCs/>
          <w:sz w:val="20"/>
          <w:szCs w:val="20"/>
        </w:rPr>
      </w:pPr>
      <w:r w:rsidRPr="002B24C2">
        <w:rPr>
          <w:rFonts w:cs="Arial"/>
          <w:sz w:val="20"/>
          <w:szCs w:val="20"/>
        </w:rPr>
        <w:t>i) CBC Highways –</w:t>
      </w:r>
      <w:r w:rsidRPr="002B24C2">
        <w:rPr>
          <w:rFonts w:cs="Arial"/>
          <w:i/>
          <w:iCs/>
          <w:sz w:val="20"/>
          <w:szCs w:val="20"/>
        </w:rPr>
        <w:t xml:space="preserve"> road closure for surface dressing – Luton Rd, from Green to edge of village 27</w:t>
      </w:r>
      <w:r w:rsidRPr="002B24C2">
        <w:rPr>
          <w:rFonts w:cs="Arial"/>
          <w:i/>
          <w:iCs/>
          <w:sz w:val="20"/>
          <w:szCs w:val="20"/>
          <w:vertAlign w:val="superscript"/>
        </w:rPr>
        <w:t>th</w:t>
      </w:r>
      <w:r w:rsidRPr="002B24C2">
        <w:rPr>
          <w:rFonts w:cs="Arial"/>
          <w:i/>
          <w:iCs/>
          <w:sz w:val="20"/>
          <w:szCs w:val="20"/>
        </w:rPr>
        <w:t xml:space="preserve"> to 28</w:t>
      </w:r>
      <w:r w:rsidRPr="002B24C2">
        <w:rPr>
          <w:rFonts w:cs="Arial"/>
          <w:i/>
          <w:iCs/>
          <w:sz w:val="20"/>
          <w:szCs w:val="20"/>
          <w:vertAlign w:val="superscript"/>
        </w:rPr>
        <w:t>th</w:t>
      </w:r>
      <w:r w:rsidRPr="002B24C2">
        <w:rPr>
          <w:rFonts w:cs="Arial"/>
          <w:i/>
          <w:iCs/>
          <w:sz w:val="20"/>
          <w:szCs w:val="20"/>
        </w:rPr>
        <w:t xml:space="preserve"> Nov. 0900 hours to 1530hours.</w:t>
      </w:r>
      <w:r w:rsidR="00987F4A">
        <w:rPr>
          <w:rFonts w:cs="Arial"/>
          <w:i/>
          <w:iCs/>
          <w:sz w:val="20"/>
          <w:szCs w:val="20"/>
        </w:rPr>
        <w:t xml:space="preserve">  Noted.</w:t>
      </w:r>
    </w:p>
    <w:p w14:paraId="3AC6AC92" w14:textId="0E4457A4" w:rsidR="002B24C2" w:rsidRPr="002B24C2" w:rsidRDefault="002B24C2" w:rsidP="002B24C2">
      <w:pPr>
        <w:ind w:left="142"/>
        <w:rPr>
          <w:rFonts w:cs="Arial"/>
          <w:i/>
          <w:sz w:val="20"/>
          <w:szCs w:val="20"/>
        </w:rPr>
      </w:pPr>
      <w:r w:rsidRPr="002B24C2">
        <w:rPr>
          <w:rFonts w:cs="Arial"/>
          <w:i/>
          <w:sz w:val="20"/>
          <w:szCs w:val="20"/>
        </w:rPr>
        <w:t xml:space="preserve">ii) Caddington Watch - Request to remove </w:t>
      </w:r>
      <w:r w:rsidR="000550FD" w:rsidRPr="002B24C2">
        <w:rPr>
          <w:rFonts w:cs="Arial"/>
          <w:i/>
          <w:sz w:val="20"/>
          <w:szCs w:val="20"/>
        </w:rPr>
        <w:t>tree, which</w:t>
      </w:r>
      <w:r w:rsidRPr="002B24C2">
        <w:rPr>
          <w:rFonts w:cs="Arial"/>
          <w:i/>
          <w:sz w:val="20"/>
          <w:szCs w:val="20"/>
        </w:rPr>
        <w:t xml:space="preserve"> is visibility hazard, at corner of Mancroft Rd and Dunstable Rd.</w:t>
      </w:r>
    </w:p>
    <w:p w14:paraId="2F8997C9" w14:textId="0E787978" w:rsidR="00987F4A" w:rsidRDefault="00987F4A" w:rsidP="00D74770">
      <w:pPr>
        <w:rPr>
          <w:rFonts w:cs="Arial"/>
          <w:i/>
          <w:iCs/>
          <w:sz w:val="20"/>
          <w:szCs w:val="20"/>
        </w:rPr>
      </w:pPr>
      <w:r w:rsidRPr="00FE2127">
        <w:rPr>
          <w:rFonts w:cs="Arial"/>
          <w:b/>
          <w:i/>
          <w:iCs/>
          <w:sz w:val="20"/>
          <w:szCs w:val="20"/>
        </w:rPr>
        <w:t>It was agreed</w:t>
      </w:r>
      <w:r>
        <w:rPr>
          <w:rFonts w:cs="Arial"/>
          <w:i/>
          <w:iCs/>
          <w:sz w:val="20"/>
          <w:szCs w:val="20"/>
        </w:rPr>
        <w:t xml:space="preserve"> to</w:t>
      </w:r>
      <w:r w:rsidR="00FE2127">
        <w:rPr>
          <w:rFonts w:cs="Arial"/>
          <w:i/>
          <w:iCs/>
          <w:sz w:val="20"/>
          <w:szCs w:val="20"/>
        </w:rPr>
        <w:t xml:space="preserve"> write to the owner via Town and Country lettings, to remove the offending tree</w:t>
      </w:r>
      <w:r>
        <w:rPr>
          <w:rFonts w:cs="Arial"/>
          <w:i/>
          <w:iCs/>
          <w:sz w:val="20"/>
          <w:szCs w:val="20"/>
        </w:rPr>
        <w:t>.</w:t>
      </w:r>
    </w:p>
    <w:p w14:paraId="6A72D839" w14:textId="77777777" w:rsidR="00987F4A" w:rsidRPr="008A2DB4" w:rsidRDefault="00987F4A" w:rsidP="00D74770">
      <w:pPr>
        <w:rPr>
          <w:rFonts w:cs="Arial"/>
          <w:i/>
          <w:iCs/>
          <w:sz w:val="20"/>
          <w:szCs w:val="20"/>
        </w:rPr>
      </w:pPr>
    </w:p>
    <w:p w14:paraId="56B21B7F" w14:textId="1AA784EE" w:rsidR="002B24C2" w:rsidRPr="002B24C2" w:rsidRDefault="008D7D7E" w:rsidP="002B24C2">
      <w:pPr>
        <w:suppressAutoHyphens w:val="0"/>
        <w:rPr>
          <w:rFonts w:cs="Arial"/>
          <w:b/>
          <w:sz w:val="20"/>
          <w:szCs w:val="20"/>
        </w:rPr>
      </w:pPr>
      <w:r>
        <w:rPr>
          <w:rFonts w:cs="Arial"/>
          <w:b/>
          <w:sz w:val="20"/>
          <w:szCs w:val="20"/>
        </w:rPr>
        <w:t>17</w:t>
      </w:r>
      <w:r w:rsidR="00D74770" w:rsidRPr="008A2DB4">
        <w:rPr>
          <w:rFonts w:cs="Arial"/>
          <w:b/>
          <w:sz w:val="20"/>
          <w:szCs w:val="20"/>
        </w:rPr>
        <w:t>.</w:t>
      </w:r>
      <w:r w:rsidR="005A6C46" w:rsidRPr="008A2DB4">
        <w:rPr>
          <w:rFonts w:cs="Arial"/>
          <w:b/>
          <w:sz w:val="20"/>
          <w:szCs w:val="20"/>
        </w:rPr>
        <w:t>TO AUTHORISE ACCOUNTS FOR PAYMENT AND INSTRUCT TWO A</w:t>
      </w:r>
      <w:r w:rsidR="000733A2" w:rsidRPr="008A2DB4">
        <w:rPr>
          <w:rFonts w:cs="Arial"/>
          <w:b/>
          <w:sz w:val="20"/>
          <w:szCs w:val="20"/>
        </w:rPr>
        <w:t>UTHORISED BANK SIGNATORIES TO SI</w:t>
      </w:r>
      <w:r w:rsidR="005A6C46" w:rsidRPr="008A2DB4">
        <w:rPr>
          <w:rFonts w:cs="Arial"/>
          <w:b/>
          <w:sz w:val="20"/>
          <w:szCs w:val="20"/>
        </w:rPr>
        <w:t xml:space="preserve">GN CHEQUES – </w:t>
      </w:r>
      <w:r w:rsidR="005A6C46" w:rsidRPr="008A2DB4">
        <w:rPr>
          <w:rFonts w:cs="Arial"/>
          <w:sz w:val="20"/>
          <w:szCs w:val="20"/>
        </w:rPr>
        <w:t>the following accounts approved and cheques were duly signed</w:t>
      </w:r>
    </w:p>
    <w:tbl>
      <w:tblPr>
        <w:tblW w:w="9938" w:type="dxa"/>
        <w:tblInd w:w="93" w:type="dxa"/>
        <w:tblLayout w:type="fixed"/>
        <w:tblLook w:val="04A0" w:firstRow="1" w:lastRow="0" w:firstColumn="1" w:lastColumn="0" w:noHBand="0" w:noVBand="1"/>
      </w:tblPr>
      <w:tblGrid>
        <w:gridCol w:w="950"/>
        <w:gridCol w:w="2609"/>
        <w:gridCol w:w="3969"/>
        <w:gridCol w:w="2410"/>
      </w:tblGrid>
      <w:tr w:rsidR="002B24C2" w:rsidRPr="002B24C2" w14:paraId="7A193CA6" w14:textId="77777777" w:rsidTr="002B24C2">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B912" w14:textId="77777777" w:rsidR="002B24C2" w:rsidRPr="002B24C2" w:rsidRDefault="002B24C2" w:rsidP="002B24C2">
            <w:pPr>
              <w:rPr>
                <w:rFonts w:cs="Arial"/>
                <w:b/>
                <w:bCs/>
                <w:sz w:val="16"/>
                <w:szCs w:val="16"/>
              </w:rPr>
            </w:pPr>
            <w:r w:rsidRPr="002B24C2">
              <w:rPr>
                <w:rFonts w:cs="Arial"/>
                <w:b/>
                <w:bCs/>
                <w:sz w:val="16"/>
                <w:szCs w:val="16"/>
              </w:rPr>
              <w:t>Cheque</w:t>
            </w:r>
          </w:p>
        </w:tc>
        <w:tc>
          <w:tcPr>
            <w:tcW w:w="2609" w:type="dxa"/>
            <w:tcBorders>
              <w:top w:val="single" w:sz="4" w:space="0" w:color="auto"/>
              <w:left w:val="nil"/>
              <w:bottom w:val="single" w:sz="4" w:space="0" w:color="auto"/>
              <w:right w:val="single" w:sz="4" w:space="0" w:color="auto"/>
            </w:tcBorders>
            <w:shd w:val="clear" w:color="auto" w:fill="auto"/>
            <w:noWrap/>
            <w:vAlign w:val="center"/>
            <w:hideMark/>
          </w:tcPr>
          <w:p w14:paraId="6729AA86" w14:textId="77777777" w:rsidR="002B24C2" w:rsidRPr="002B24C2" w:rsidRDefault="002B24C2" w:rsidP="002B24C2">
            <w:pPr>
              <w:rPr>
                <w:rFonts w:cs="Arial"/>
                <w:b/>
                <w:bCs/>
                <w:sz w:val="16"/>
                <w:szCs w:val="16"/>
              </w:rPr>
            </w:pPr>
            <w:r w:rsidRPr="002B24C2">
              <w:rPr>
                <w:rFonts w:cs="Arial"/>
                <w:b/>
                <w:bCs/>
                <w:sz w:val="16"/>
                <w:szCs w:val="16"/>
              </w:rPr>
              <w:t>Payable to:</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47FBF5B" w14:textId="77777777" w:rsidR="002B24C2" w:rsidRPr="002B24C2" w:rsidRDefault="002B24C2" w:rsidP="002B24C2">
            <w:pPr>
              <w:rPr>
                <w:rFonts w:cs="Arial"/>
                <w:b/>
                <w:bCs/>
                <w:sz w:val="16"/>
                <w:szCs w:val="16"/>
              </w:rPr>
            </w:pPr>
            <w:r w:rsidRPr="002B24C2">
              <w:rPr>
                <w:rFonts w:cs="Arial"/>
                <w:b/>
                <w:bCs/>
                <w:sz w:val="16"/>
                <w:szCs w:val="16"/>
              </w:rPr>
              <w:t>Payment Details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3DCD661" w14:textId="77777777" w:rsidR="002B24C2" w:rsidRPr="002B24C2" w:rsidRDefault="002B24C2" w:rsidP="002B24C2">
            <w:pPr>
              <w:tabs>
                <w:tab w:val="left" w:pos="2302"/>
              </w:tabs>
              <w:ind w:right="1168"/>
              <w:rPr>
                <w:rFonts w:cs="Arial"/>
                <w:b/>
                <w:bCs/>
                <w:sz w:val="16"/>
                <w:szCs w:val="16"/>
              </w:rPr>
            </w:pPr>
            <w:r w:rsidRPr="002B24C2">
              <w:rPr>
                <w:rFonts w:cs="Arial"/>
                <w:b/>
                <w:bCs/>
                <w:sz w:val="16"/>
                <w:szCs w:val="16"/>
              </w:rPr>
              <w:t>Total</w:t>
            </w:r>
          </w:p>
        </w:tc>
      </w:tr>
      <w:tr w:rsidR="002B24C2" w:rsidRPr="002B24C2" w14:paraId="076F99AA"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5389E6C" w14:textId="77777777" w:rsidR="002B24C2" w:rsidRPr="002B24C2" w:rsidRDefault="002B24C2" w:rsidP="002B24C2">
            <w:pPr>
              <w:rPr>
                <w:rFonts w:cs="Arial"/>
                <w:color w:val="000000"/>
                <w:sz w:val="16"/>
                <w:szCs w:val="16"/>
              </w:rPr>
            </w:pPr>
            <w:r w:rsidRPr="002B24C2">
              <w:rPr>
                <w:rFonts w:cs="Arial"/>
                <w:color w:val="000000"/>
                <w:sz w:val="16"/>
                <w:szCs w:val="16"/>
              </w:rPr>
              <w:t>SO</w:t>
            </w:r>
          </w:p>
        </w:tc>
        <w:tc>
          <w:tcPr>
            <w:tcW w:w="2609" w:type="dxa"/>
            <w:tcBorders>
              <w:top w:val="nil"/>
              <w:left w:val="nil"/>
              <w:bottom w:val="single" w:sz="4" w:space="0" w:color="auto"/>
              <w:right w:val="single" w:sz="4" w:space="0" w:color="auto"/>
            </w:tcBorders>
            <w:shd w:val="clear" w:color="auto" w:fill="auto"/>
            <w:noWrap/>
            <w:vAlign w:val="bottom"/>
            <w:hideMark/>
          </w:tcPr>
          <w:p w14:paraId="58226149" w14:textId="77777777" w:rsidR="002B24C2" w:rsidRPr="002B24C2" w:rsidRDefault="002B24C2" w:rsidP="002B24C2">
            <w:pPr>
              <w:rPr>
                <w:rFonts w:cs="Arial"/>
                <w:sz w:val="16"/>
                <w:szCs w:val="16"/>
              </w:rPr>
            </w:pPr>
            <w:r w:rsidRPr="002B24C2">
              <w:rPr>
                <w:rFonts w:cs="Arial"/>
                <w:sz w:val="16"/>
                <w:szCs w:val="16"/>
              </w:rPr>
              <w:t>ASK Accounting Services</w:t>
            </w:r>
          </w:p>
        </w:tc>
        <w:tc>
          <w:tcPr>
            <w:tcW w:w="3969" w:type="dxa"/>
            <w:tcBorders>
              <w:top w:val="nil"/>
              <w:left w:val="nil"/>
              <w:bottom w:val="single" w:sz="4" w:space="0" w:color="auto"/>
              <w:right w:val="single" w:sz="4" w:space="0" w:color="auto"/>
            </w:tcBorders>
            <w:shd w:val="clear" w:color="auto" w:fill="auto"/>
            <w:noWrap/>
            <w:vAlign w:val="bottom"/>
            <w:hideMark/>
          </w:tcPr>
          <w:p w14:paraId="39FB155F" w14:textId="77777777" w:rsidR="002B24C2" w:rsidRPr="002B24C2" w:rsidRDefault="002B24C2" w:rsidP="002B24C2">
            <w:pPr>
              <w:rPr>
                <w:rFonts w:cs="Arial"/>
                <w:sz w:val="16"/>
                <w:szCs w:val="16"/>
              </w:rPr>
            </w:pPr>
            <w:r w:rsidRPr="002B24C2">
              <w:rPr>
                <w:rFonts w:cs="Arial"/>
                <w:sz w:val="16"/>
                <w:szCs w:val="16"/>
              </w:rPr>
              <w:t>Payroll service</w:t>
            </w:r>
          </w:p>
        </w:tc>
        <w:tc>
          <w:tcPr>
            <w:tcW w:w="2410" w:type="dxa"/>
            <w:tcBorders>
              <w:top w:val="nil"/>
              <w:left w:val="nil"/>
              <w:bottom w:val="single" w:sz="4" w:space="0" w:color="auto"/>
              <w:right w:val="single" w:sz="4" w:space="0" w:color="auto"/>
            </w:tcBorders>
            <w:shd w:val="clear" w:color="auto" w:fill="auto"/>
            <w:noWrap/>
            <w:vAlign w:val="bottom"/>
            <w:hideMark/>
          </w:tcPr>
          <w:p w14:paraId="706FADE8"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£25.56 </w:t>
            </w:r>
          </w:p>
        </w:tc>
      </w:tr>
      <w:tr w:rsidR="002B24C2" w:rsidRPr="002B24C2" w14:paraId="51407C93"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F66D650" w14:textId="77777777" w:rsidR="002B24C2" w:rsidRPr="002B24C2" w:rsidRDefault="002B24C2" w:rsidP="002B24C2">
            <w:pPr>
              <w:rPr>
                <w:rFonts w:cs="Arial"/>
                <w:sz w:val="16"/>
                <w:szCs w:val="16"/>
              </w:rPr>
            </w:pPr>
            <w:r w:rsidRPr="002B24C2">
              <w:rPr>
                <w:rFonts w:cs="Arial"/>
                <w:sz w:val="16"/>
                <w:szCs w:val="16"/>
              </w:rPr>
              <w:t>STO</w:t>
            </w:r>
          </w:p>
        </w:tc>
        <w:tc>
          <w:tcPr>
            <w:tcW w:w="2609" w:type="dxa"/>
            <w:tcBorders>
              <w:top w:val="nil"/>
              <w:left w:val="nil"/>
              <w:bottom w:val="single" w:sz="4" w:space="0" w:color="auto"/>
              <w:right w:val="single" w:sz="4" w:space="0" w:color="auto"/>
            </w:tcBorders>
            <w:shd w:val="clear" w:color="auto" w:fill="auto"/>
            <w:noWrap/>
            <w:vAlign w:val="bottom"/>
            <w:hideMark/>
          </w:tcPr>
          <w:p w14:paraId="0738A6D0" w14:textId="77777777" w:rsidR="002B24C2" w:rsidRPr="002B24C2" w:rsidRDefault="002B24C2" w:rsidP="002B24C2">
            <w:pPr>
              <w:rPr>
                <w:rFonts w:cs="Arial"/>
                <w:sz w:val="16"/>
                <w:szCs w:val="16"/>
              </w:rPr>
            </w:pPr>
            <w:r w:rsidRPr="002B24C2">
              <w:rPr>
                <w:rFonts w:cs="Arial"/>
                <w:sz w:val="16"/>
                <w:szCs w:val="16"/>
              </w:rPr>
              <w:t>John Dudley</w:t>
            </w:r>
          </w:p>
        </w:tc>
        <w:tc>
          <w:tcPr>
            <w:tcW w:w="3969" w:type="dxa"/>
            <w:tcBorders>
              <w:top w:val="nil"/>
              <w:left w:val="nil"/>
              <w:bottom w:val="single" w:sz="4" w:space="0" w:color="auto"/>
              <w:right w:val="single" w:sz="4" w:space="0" w:color="auto"/>
            </w:tcBorders>
            <w:shd w:val="clear" w:color="auto" w:fill="auto"/>
            <w:noWrap/>
            <w:vAlign w:val="bottom"/>
            <w:hideMark/>
          </w:tcPr>
          <w:p w14:paraId="236434AF" w14:textId="77777777" w:rsidR="002B24C2" w:rsidRPr="002B24C2" w:rsidRDefault="002B24C2" w:rsidP="002B24C2">
            <w:pPr>
              <w:rPr>
                <w:rFonts w:cs="Arial"/>
                <w:sz w:val="16"/>
                <w:szCs w:val="16"/>
              </w:rPr>
            </w:pPr>
            <w:r w:rsidRPr="002B24C2">
              <w:rPr>
                <w:rFonts w:cs="Arial"/>
                <w:sz w:val="16"/>
                <w:szCs w:val="16"/>
              </w:rPr>
              <w:t>Allotment secretary payment Nov18</w:t>
            </w:r>
          </w:p>
        </w:tc>
        <w:tc>
          <w:tcPr>
            <w:tcW w:w="2410" w:type="dxa"/>
            <w:tcBorders>
              <w:top w:val="nil"/>
              <w:left w:val="nil"/>
              <w:bottom w:val="single" w:sz="4" w:space="0" w:color="auto"/>
              <w:right w:val="single" w:sz="4" w:space="0" w:color="auto"/>
            </w:tcBorders>
            <w:shd w:val="clear" w:color="auto" w:fill="auto"/>
            <w:noWrap/>
            <w:vAlign w:val="center"/>
            <w:hideMark/>
          </w:tcPr>
          <w:p w14:paraId="5645DD1D"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£45.00 </w:t>
            </w:r>
          </w:p>
        </w:tc>
      </w:tr>
      <w:tr w:rsidR="002B24C2" w:rsidRPr="002B24C2" w14:paraId="324CDB62" w14:textId="77777777" w:rsidTr="002B24C2">
        <w:trPr>
          <w:trHeight w:val="306"/>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1F7E17B" w14:textId="77777777" w:rsidR="002B24C2" w:rsidRPr="002B24C2" w:rsidRDefault="002B24C2" w:rsidP="002B24C2">
            <w:pPr>
              <w:rPr>
                <w:rFonts w:cs="Arial"/>
                <w:sz w:val="16"/>
                <w:szCs w:val="16"/>
              </w:rPr>
            </w:pPr>
            <w:r w:rsidRPr="002B24C2">
              <w:rPr>
                <w:rFonts w:cs="Arial"/>
                <w:sz w:val="16"/>
                <w:szCs w:val="16"/>
              </w:rPr>
              <w:t>STO</w:t>
            </w:r>
          </w:p>
        </w:tc>
        <w:tc>
          <w:tcPr>
            <w:tcW w:w="2609" w:type="dxa"/>
            <w:tcBorders>
              <w:top w:val="nil"/>
              <w:left w:val="nil"/>
              <w:bottom w:val="single" w:sz="4" w:space="0" w:color="auto"/>
              <w:right w:val="single" w:sz="4" w:space="0" w:color="auto"/>
            </w:tcBorders>
            <w:shd w:val="clear" w:color="auto" w:fill="auto"/>
            <w:noWrap/>
            <w:vAlign w:val="bottom"/>
            <w:hideMark/>
          </w:tcPr>
          <w:p w14:paraId="0D91E981" w14:textId="77777777" w:rsidR="002B24C2" w:rsidRPr="002B24C2" w:rsidRDefault="002B24C2" w:rsidP="002B24C2">
            <w:pPr>
              <w:rPr>
                <w:rFonts w:cs="Arial"/>
                <w:sz w:val="16"/>
                <w:szCs w:val="16"/>
              </w:rPr>
            </w:pPr>
            <w:r w:rsidRPr="002B24C2">
              <w:rPr>
                <w:rFonts w:cs="Arial"/>
                <w:sz w:val="16"/>
                <w:szCs w:val="16"/>
              </w:rPr>
              <w:t>A Whiting</w:t>
            </w:r>
          </w:p>
        </w:tc>
        <w:tc>
          <w:tcPr>
            <w:tcW w:w="3969" w:type="dxa"/>
            <w:tcBorders>
              <w:top w:val="nil"/>
              <w:left w:val="nil"/>
              <w:bottom w:val="single" w:sz="4" w:space="0" w:color="auto"/>
              <w:right w:val="single" w:sz="4" w:space="0" w:color="auto"/>
            </w:tcBorders>
            <w:shd w:val="clear" w:color="auto" w:fill="auto"/>
            <w:noWrap/>
            <w:vAlign w:val="bottom"/>
            <w:hideMark/>
          </w:tcPr>
          <w:p w14:paraId="31B7A7B8" w14:textId="77777777" w:rsidR="002B24C2" w:rsidRPr="002B24C2" w:rsidRDefault="002B24C2" w:rsidP="002B24C2">
            <w:pPr>
              <w:rPr>
                <w:rFonts w:cs="Arial"/>
                <w:sz w:val="16"/>
                <w:szCs w:val="16"/>
              </w:rPr>
            </w:pPr>
            <w:r w:rsidRPr="002B24C2">
              <w:rPr>
                <w:rFonts w:cs="Arial"/>
                <w:sz w:val="16"/>
                <w:szCs w:val="16"/>
              </w:rPr>
              <w:t>Clerk salary Oct 2018</w:t>
            </w:r>
          </w:p>
        </w:tc>
        <w:tc>
          <w:tcPr>
            <w:tcW w:w="2410" w:type="dxa"/>
            <w:tcBorders>
              <w:top w:val="nil"/>
              <w:left w:val="nil"/>
              <w:bottom w:val="single" w:sz="4" w:space="0" w:color="auto"/>
              <w:right w:val="single" w:sz="4" w:space="0" w:color="auto"/>
            </w:tcBorders>
            <w:shd w:val="clear" w:color="auto" w:fill="auto"/>
            <w:noWrap/>
            <w:vAlign w:val="center"/>
            <w:hideMark/>
          </w:tcPr>
          <w:p w14:paraId="6DAA1DF9"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£1,267.78 </w:t>
            </w:r>
          </w:p>
        </w:tc>
      </w:tr>
      <w:tr w:rsidR="002B24C2" w:rsidRPr="002B24C2" w14:paraId="46A9440C"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989173E" w14:textId="77777777" w:rsidR="002B24C2" w:rsidRPr="002B24C2" w:rsidRDefault="002B24C2" w:rsidP="002B24C2">
            <w:pPr>
              <w:rPr>
                <w:rFonts w:cs="Arial"/>
                <w:sz w:val="16"/>
                <w:szCs w:val="16"/>
              </w:rPr>
            </w:pPr>
            <w:r w:rsidRPr="002B24C2">
              <w:rPr>
                <w:rFonts w:cs="Arial"/>
                <w:sz w:val="16"/>
                <w:szCs w:val="16"/>
              </w:rPr>
              <w:t>STO</w:t>
            </w:r>
          </w:p>
        </w:tc>
        <w:tc>
          <w:tcPr>
            <w:tcW w:w="2609" w:type="dxa"/>
            <w:tcBorders>
              <w:top w:val="nil"/>
              <w:left w:val="nil"/>
              <w:bottom w:val="single" w:sz="4" w:space="0" w:color="auto"/>
              <w:right w:val="single" w:sz="4" w:space="0" w:color="auto"/>
            </w:tcBorders>
            <w:shd w:val="clear" w:color="auto" w:fill="auto"/>
            <w:noWrap/>
            <w:vAlign w:val="bottom"/>
            <w:hideMark/>
          </w:tcPr>
          <w:p w14:paraId="2B4D7ACB" w14:textId="77777777" w:rsidR="002B24C2" w:rsidRPr="002B24C2" w:rsidRDefault="002B24C2" w:rsidP="002B24C2">
            <w:pPr>
              <w:rPr>
                <w:rFonts w:cs="Arial"/>
                <w:sz w:val="16"/>
                <w:szCs w:val="16"/>
              </w:rPr>
            </w:pPr>
            <w:r w:rsidRPr="002B24C2">
              <w:rPr>
                <w:rFonts w:cs="Arial"/>
                <w:sz w:val="16"/>
                <w:szCs w:val="16"/>
              </w:rPr>
              <w:t>Darren Hunter</w:t>
            </w:r>
          </w:p>
        </w:tc>
        <w:tc>
          <w:tcPr>
            <w:tcW w:w="3969" w:type="dxa"/>
            <w:tcBorders>
              <w:top w:val="nil"/>
              <w:left w:val="nil"/>
              <w:bottom w:val="single" w:sz="4" w:space="0" w:color="auto"/>
              <w:right w:val="single" w:sz="4" w:space="0" w:color="auto"/>
            </w:tcBorders>
            <w:shd w:val="clear" w:color="auto" w:fill="auto"/>
            <w:noWrap/>
            <w:vAlign w:val="bottom"/>
            <w:hideMark/>
          </w:tcPr>
          <w:p w14:paraId="566C8C58" w14:textId="77777777" w:rsidR="002B24C2" w:rsidRPr="002B24C2" w:rsidRDefault="002B24C2" w:rsidP="002B24C2">
            <w:pPr>
              <w:rPr>
                <w:rFonts w:cs="Arial"/>
                <w:sz w:val="16"/>
                <w:szCs w:val="16"/>
              </w:rPr>
            </w:pPr>
            <w:r w:rsidRPr="002B24C2">
              <w:rPr>
                <w:rFonts w:cs="Arial"/>
                <w:sz w:val="16"/>
                <w:szCs w:val="16"/>
              </w:rPr>
              <w:t>Parish Warden Salary Nov 18</w:t>
            </w:r>
          </w:p>
        </w:tc>
        <w:tc>
          <w:tcPr>
            <w:tcW w:w="2410" w:type="dxa"/>
            <w:tcBorders>
              <w:top w:val="nil"/>
              <w:left w:val="nil"/>
              <w:bottom w:val="single" w:sz="4" w:space="0" w:color="auto"/>
              <w:right w:val="single" w:sz="4" w:space="0" w:color="auto"/>
            </w:tcBorders>
            <w:shd w:val="clear" w:color="auto" w:fill="auto"/>
            <w:noWrap/>
            <w:vAlign w:val="center"/>
            <w:hideMark/>
          </w:tcPr>
          <w:p w14:paraId="1D50FA91"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£549.12 </w:t>
            </w:r>
          </w:p>
        </w:tc>
      </w:tr>
      <w:tr w:rsidR="002B24C2" w:rsidRPr="002B24C2" w14:paraId="4970943F"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6A4631D" w14:textId="77777777" w:rsidR="002B24C2" w:rsidRPr="002B24C2" w:rsidRDefault="002B24C2" w:rsidP="002B24C2">
            <w:pPr>
              <w:jc w:val="center"/>
              <w:rPr>
                <w:rFonts w:cs="Arial"/>
                <w:color w:val="000000"/>
                <w:sz w:val="16"/>
                <w:szCs w:val="16"/>
              </w:rPr>
            </w:pPr>
            <w:r w:rsidRPr="002B24C2">
              <w:rPr>
                <w:rFonts w:cs="Arial"/>
                <w:color w:val="000000"/>
                <w:sz w:val="16"/>
                <w:szCs w:val="16"/>
              </w:rPr>
              <w:t>106051</w:t>
            </w:r>
          </w:p>
        </w:tc>
        <w:tc>
          <w:tcPr>
            <w:tcW w:w="2609" w:type="dxa"/>
            <w:tcBorders>
              <w:top w:val="nil"/>
              <w:left w:val="nil"/>
              <w:bottom w:val="single" w:sz="4" w:space="0" w:color="auto"/>
              <w:right w:val="single" w:sz="4" w:space="0" w:color="auto"/>
            </w:tcBorders>
            <w:shd w:val="clear" w:color="auto" w:fill="auto"/>
            <w:noWrap/>
            <w:vAlign w:val="center"/>
            <w:hideMark/>
          </w:tcPr>
          <w:p w14:paraId="4B7B38CF" w14:textId="77777777" w:rsidR="002B24C2" w:rsidRPr="002B24C2" w:rsidRDefault="002B24C2" w:rsidP="002B24C2">
            <w:pPr>
              <w:rPr>
                <w:rFonts w:cs="Arial"/>
                <w:color w:val="000000"/>
                <w:sz w:val="16"/>
                <w:szCs w:val="16"/>
              </w:rPr>
            </w:pPr>
            <w:r w:rsidRPr="002B24C2">
              <w:rPr>
                <w:rFonts w:cs="Arial"/>
                <w:color w:val="000000"/>
                <w:sz w:val="16"/>
                <w:szCs w:val="16"/>
              </w:rPr>
              <w:t>HMRC</w:t>
            </w:r>
          </w:p>
        </w:tc>
        <w:tc>
          <w:tcPr>
            <w:tcW w:w="3969" w:type="dxa"/>
            <w:tcBorders>
              <w:top w:val="nil"/>
              <w:left w:val="nil"/>
              <w:bottom w:val="single" w:sz="4" w:space="0" w:color="auto"/>
              <w:right w:val="single" w:sz="4" w:space="0" w:color="auto"/>
            </w:tcBorders>
            <w:shd w:val="clear" w:color="auto" w:fill="auto"/>
            <w:noWrap/>
            <w:vAlign w:val="center"/>
            <w:hideMark/>
          </w:tcPr>
          <w:p w14:paraId="513F3EE8" w14:textId="77777777" w:rsidR="002B24C2" w:rsidRPr="002B24C2" w:rsidRDefault="002B24C2" w:rsidP="002B24C2">
            <w:pPr>
              <w:rPr>
                <w:rFonts w:cs="Arial"/>
                <w:color w:val="000000"/>
                <w:sz w:val="16"/>
                <w:szCs w:val="16"/>
              </w:rPr>
            </w:pPr>
            <w:r w:rsidRPr="002B24C2">
              <w:rPr>
                <w:rFonts w:cs="Arial"/>
                <w:color w:val="000000"/>
                <w:sz w:val="16"/>
                <w:szCs w:val="16"/>
              </w:rPr>
              <w:t>Tax/NI Nov 18</w:t>
            </w:r>
          </w:p>
        </w:tc>
        <w:tc>
          <w:tcPr>
            <w:tcW w:w="2410" w:type="dxa"/>
            <w:tcBorders>
              <w:top w:val="nil"/>
              <w:left w:val="nil"/>
              <w:bottom w:val="single" w:sz="4" w:space="0" w:color="auto"/>
              <w:right w:val="single" w:sz="4" w:space="0" w:color="auto"/>
            </w:tcBorders>
            <w:shd w:val="clear" w:color="auto" w:fill="auto"/>
            <w:noWrap/>
            <w:vAlign w:val="center"/>
            <w:hideMark/>
          </w:tcPr>
          <w:p w14:paraId="025D1EBB"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£315.71 </w:t>
            </w:r>
          </w:p>
        </w:tc>
      </w:tr>
      <w:tr w:rsidR="002B24C2" w:rsidRPr="002B24C2" w14:paraId="51572C29"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EF40416" w14:textId="77777777" w:rsidR="002B24C2" w:rsidRPr="002B24C2" w:rsidRDefault="002B24C2" w:rsidP="002B24C2">
            <w:pPr>
              <w:jc w:val="center"/>
              <w:rPr>
                <w:rFonts w:cs="Arial"/>
                <w:color w:val="000000"/>
                <w:sz w:val="16"/>
                <w:szCs w:val="16"/>
              </w:rPr>
            </w:pPr>
            <w:r w:rsidRPr="002B24C2">
              <w:rPr>
                <w:rFonts w:cs="Arial"/>
                <w:color w:val="000000"/>
                <w:sz w:val="16"/>
                <w:szCs w:val="16"/>
              </w:rPr>
              <w:t>106052</w:t>
            </w:r>
          </w:p>
        </w:tc>
        <w:tc>
          <w:tcPr>
            <w:tcW w:w="2609" w:type="dxa"/>
            <w:tcBorders>
              <w:top w:val="nil"/>
              <w:left w:val="nil"/>
              <w:bottom w:val="single" w:sz="4" w:space="0" w:color="auto"/>
              <w:right w:val="single" w:sz="4" w:space="0" w:color="auto"/>
            </w:tcBorders>
            <w:shd w:val="clear" w:color="auto" w:fill="auto"/>
            <w:noWrap/>
            <w:vAlign w:val="center"/>
            <w:hideMark/>
          </w:tcPr>
          <w:p w14:paraId="724DB09B" w14:textId="77777777" w:rsidR="002B24C2" w:rsidRPr="002B24C2" w:rsidRDefault="002B24C2" w:rsidP="002B24C2">
            <w:pPr>
              <w:rPr>
                <w:rFonts w:cs="Arial"/>
                <w:color w:val="000000"/>
                <w:sz w:val="16"/>
                <w:szCs w:val="16"/>
              </w:rPr>
            </w:pPr>
            <w:r w:rsidRPr="002B24C2">
              <w:rPr>
                <w:rFonts w:cs="Arial"/>
                <w:color w:val="000000"/>
                <w:sz w:val="16"/>
                <w:szCs w:val="16"/>
              </w:rPr>
              <w:t>Beds Pension Fund</w:t>
            </w:r>
          </w:p>
        </w:tc>
        <w:tc>
          <w:tcPr>
            <w:tcW w:w="3969" w:type="dxa"/>
            <w:tcBorders>
              <w:top w:val="nil"/>
              <w:left w:val="nil"/>
              <w:bottom w:val="single" w:sz="4" w:space="0" w:color="auto"/>
              <w:right w:val="single" w:sz="4" w:space="0" w:color="auto"/>
            </w:tcBorders>
            <w:shd w:val="clear" w:color="auto" w:fill="auto"/>
            <w:noWrap/>
            <w:vAlign w:val="center"/>
            <w:hideMark/>
          </w:tcPr>
          <w:p w14:paraId="297D2AD0" w14:textId="77777777" w:rsidR="002B24C2" w:rsidRPr="002B24C2" w:rsidRDefault="002B24C2" w:rsidP="002B24C2">
            <w:pPr>
              <w:rPr>
                <w:rFonts w:cs="Arial"/>
                <w:color w:val="000000"/>
                <w:sz w:val="16"/>
                <w:szCs w:val="16"/>
              </w:rPr>
            </w:pPr>
            <w:r w:rsidRPr="002B24C2">
              <w:rPr>
                <w:rFonts w:cs="Arial"/>
                <w:color w:val="000000"/>
                <w:sz w:val="16"/>
                <w:szCs w:val="16"/>
              </w:rPr>
              <w:t>Pension Nov 18</w:t>
            </w:r>
          </w:p>
        </w:tc>
        <w:tc>
          <w:tcPr>
            <w:tcW w:w="2410" w:type="dxa"/>
            <w:tcBorders>
              <w:top w:val="nil"/>
              <w:left w:val="nil"/>
              <w:bottom w:val="single" w:sz="4" w:space="0" w:color="auto"/>
              <w:right w:val="single" w:sz="4" w:space="0" w:color="auto"/>
            </w:tcBorders>
            <w:shd w:val="clear" w:color="auto" w:fill="auto"/>
            <w:noWrap/>
            <w:vAlign w:val="center"/>
            <w:hideMark/>
          </w:tcPr>
          <w:p w14:paraId="41E034D2"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£444.98 </w:t>
            </w:r>
          </w:p>
        </w:tc>
      </w:tr>
      <w:tr w:rsidR="002B24C2" w:rsidRPr="002B24C2" w14:paraId="45268B00"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84612DD" w14:textId="77777777" w:rsidR="002B24C2" w:rsidRPr="002B24C2" w:rsidRDefault="002B24C2" w:rsidP="002B24C2">
            <w:pPr>
              <w:jc w:val="center"/>
              <w:rPr>
                <w:rFonts w:cs="Arial"/>
                <w:color w:val="000000"/>
                <w:sz w:val="16"/>
                <w:szCs w:val="16"/>
              </w:rPr>
            </w:pPr>
            <w:r w:rsidRPr="002B24C2">
              <w:rPr>
                <w:rFonts w:cs="Arial"/>
                <w:color w:val="000000"/>
                <w:sz w:val="16"/>
                <w:szCs w:val="16"/>
              </w:rPr>
              <w:t>106053</w:t>
            </w:r>
          </w:p>
        </w:tc>
        <w:tc>
          <w:tcPr>
            <w:tcW w:w="2609" w:type="dxa"/>
            <w:tcBorders>
              <w:top w:val="nil"/>
              <w:left w:val="nil"/>
              <w:bottom w:val="single" w:sz="4" w:space="0" w:color="auto"/>
              <w:right w:val="single" w:sz="4" w:space="0" w:color="auto"/>
            </w:tcBorders>
            <w:shd w:val="clear" w:color="auto" w:fill="auto"/>
            <w:noWrap/>
            <w:vAlign w:val="center"/>
            <w:hideMark/>
          </w:tcPr>
          <w:p w14:paraId="534E6653" w14:textId="77777777" w:rsidR="002B24C2" w:rsidRPr="002B24C2" w:rsidRDefault="002B24C2" w:rsidP="002B24C2">
            <w:pPr>
              <w:rPr>
                <w:rFonts w:cs="Arial"/>
                <w:color w:val="000000"/>
                <w:sz w:val="16"/>
                <w:szCs w:val="16"/>
              </w:rPr>
            </w:pPr>
            <w:r w:rsidRPr="002B24C2">
              <w:rPr>
                <w:rFonts w:cs="Arial"/>
                <w:color w:val="000000"/>
                <w:sz w:val="16"/>
                <w:szCs w:val="16"/>
              </w:rPr>
              <w:t>Village Garden Services</w:t>
            </w:r>
          </w:p>
        </w:tc>
        <w:tc>
          <w:tcPr>
            <w:tcW w:w="3969" w:type="dxa"/>
            <w:tcBorders>
              <w:top w:val="nil"/>
              <w:left w:val="nil"/>
              <w:bottom w:val="single" w:sz="4" w:space="0" w:color="auto"/>
              <w:right w:val="single" w:sz="4" w:space="0" w:color="auto"/>
            </w:tcBorders>
            <w:shd w:val="clear" w:color="auto" w:fill="auto"/>
            <w:noWrap/>
            <w:vAlign w:val="center"/>
            <w:hideMark/>
          </w:tcPr>
          <w:p w14:paraId="01B86748" w14:textId="77777777" w:rsidR="002B24C2" w:rsidRPr="002B24C2" w:rsidRDefault="002B24C2" w:rsidP="002B24C2">
            <w:pPr>
              <w:rPr>
                <w:rFonts w:cs="Arial"/>
                <w:color w:val="000000"/>
                <w:sz w:val="16"/>
                <w:szCs w:val="16"/>
              </w:rPr>
            </w:pPr>
            <w:r w:rsidRPr="002B24C2">
              <w:rPr>
                <w:rFonts w:cs="Arial"/>
                <w:color w:val="000000"/>
                <w:sz w:val="16"/>
                <w:szCs w:val="16"/>
              </w:rPr>
              <w:t>Grounds Maint Oct 18, warden cover, fill potholes on track on Green</w:t>
            </w:r>
          </w:p>
        </w:tc>
        <w:tc>
          <w:tcPr>
            <w:tcW w:w="2410" w:type="dxa"/>
            <w:tcBorders>
              <w:top w:val="nil"/>
              <w:left w:val="nil"/>
              <w:bottom w:val="single" w:sz="4" w:space="0" w:color="auto"/>
              <w:right w:val="single" w:sz="4" w:space="0" w:color="auto"/>
            </w:tcBorders>
            <w:shd w:val="clear" w:color="auto" w:fill="auto"/>
            <w:noWrap/>
            <w:vAlign w:val="center"/>
            <w:hideMark/>
          </w:tcPr>
          <w:p w14:paraId="1A5EE291"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£944.04 </w:t>
            </w:r>
          </w:p>
        </w:tc>
      </w:tr>
      <w:tr w:rsidR="002B24C2" w:rsidRPr="002B24C2" w14:paraId="2E23AD9F"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2AF63ED" w14:textId="77777777" w:rsidR="002B24C2" w:rsidRPr="002B24C2" w:rsidRDefault="002B24C2" w:rsidP="002B24C2">
            <w:pPr>
              <w:jc w:val="center"/>
              <w:rPr>
                <w:rFonts w:cs="Arial"/>
                <w:color w:val="000000"/>
                <w:sz w:val="16"/>
                <w:szCs w:val="16"/>
              </w:rPr>
            </w:pPr>
            <w:r w:rsidRPr="002B24C2">
              <w:rPr>
                <w:rFonts w:cs="Arial"/>
                <w:color w:val="000000"/>
                <w:sz w:val="16"/>
                <w:szCs w:val="16"/>
              </w:rPr>
              <w:t>106054</w:t>
            </w:r>
          </w:p>
        </w:tc>
        <w:tc>
          <w:tcPr>
            <w:tcW w:w="2609" w:type="dxa"/>
            <w:tcBorders>
              <w:top w:val="nil"/>
              <w:left w:val="nil"/>
              <w:bottom w:val="single" w:sz="4" w:space="0" w:color="auto"/>
              <w:right w:val="single" w:sz="4" w:space="0" w:color="auto"/>
            </w:tcBorders>
            <w:shd w:val="clear" w:color="auto" w:fill="auto"/>
            <w:noWrap/>
            <w:hideMark/>
          </w:tcPr>
          <w:p w14:paraId="4D996EA3" w14:textId="77777777" w:rsidR="002B24C2" w:rsidRPr="002B24C2" w:rsidRDefault="002B24C2" w:rsidP="002B24C2">
            <w:pPr>
              <w:rPr>
                <w:rFonts w:cs="Arial"/>
                <w:color w:val="000000"/>
                <w:sz w:val="16"/>
                <w:szCs w:val="16"/>
              </w:rPr>
            </w:pPr>
            <w:r w:rsidRPr="002B24C2">
              <w:rPr>
                <w:rFonts w:cs="Arial"/>
                <w:color w:val="000000"/>
                <w:sz w:val="16"/>
                <w:szCs w:val="16"/>
              </w:rPr>
              <w:t>Currys/PC world</w:t>
            </w:r>
          </w:p>
        </w:tc>
        <w:tc>
          <w:tcPr>
            <w:tcW w:w="3969" w:type="dxa"/>
            <w:tcBorders>
              <w:top w:val="nil"/>
              <w:left w:val="nil"/>
              <w:bottom w:val="single" w:sz="4" w:space="0" w:color="auto"/>
              <w:right w:val="single" w:sz="4" w:space="0" w:color="auto"/>
            </w:tcBorders>
            <w:shd w:val="clear" w:color="auto" w:fill="auto"/>
            <w:noWrap/>
            <w:hideMark/>
          </w:tcPr>
          <w:p w14:paraId="123640A7" w14:textId="77777777" w:rsidR="002B24C2" w:rsidRPr="002B24C2" w:rsidRDefault="002B24C2" w:rsidP="002B24C2">
            <w:pPr>
              <w:rPr>
                <w:rFonts w:cs="Arial"/>
                <w:color w:val="000000"/>
                <w:sz w:val="16"/>
                <w:szCs w:val="16"/>
              </w:rPr>
            </w:pPr>
            <w:r w:rsidRPr="002B24C2">
              <w:rPr>
                <w:rFonts w:cs="Arial"/>
                <w:color w:val="000000"/>
                <w:sz w:val="16"/>
                <w:szCs w:val="16"/>
              </w:rPr>
              <w:t>Printer, ink, paper - Planning committee</w:t>
            </w:r>
          </w:p>
        </w:tc>
        <w:tc>
          <w:tcPr>
            <w:tcW w:w="2410" w:type="dxa"/>
            <w:tcBorders>
              <w:top w:val="nil"/>
              <w:left w:val="nil"/>
              <w:bottom w:val="single" w:sz="4" w:space="0" w:color="auto"/>
              <w:right w:val="single" w:sz="4" w:space="0" w:color="auto"/>
            </w:tcBorders>
            <w:shd w:val="clear" w:color="auto" w:fill="auto"/>
            <w:noWrap/>
            <w:vAlign w:val="center"/>
            <w:hideMark/>
          </w:tcPr>
          <w:p w14:paraId="465B0D8D"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£196.68 </w:t>
            </w:r>
          </w:p>
        </w:tc>
      </w:tr>
      <w:tr w:rsidR="002B24C2" w:rsidRPr="002B24C2" w14:paraId="6D2AEDDC"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9C8669C" w14:textId="77777777" w:rsidR="002B24C2" w:rsidRPr="002B24C2" w:rsidRDefault="002B24C2" w:rsidP="002B24C2">
            <w:pPr>
              <w:jc w:val="center"/>
              <w:rPr>
                <w:rFonts w:cs="Arial"/>
                <w:color w:val="000000"/>
                <w:sz w:val="16"/>
                <w:szCs w:val="16"/>
              </w:rPr>
            </w:pPr>
            <w:r w:rsidRPr="002B24C2">
              <w:rPr>
                <w:rFonts w:cs="Arial"/>
                <w:color w:val="000000"/>
                <w:sz w:val="16"/>
                <w:szCs w:val="16"/>
              </w:rPr>
              <w:t>106055</w:t>
            </w:r>
          </w:p>
        </w:tc>
        <w:tc>
          <w:tcPr>
            <w:tcW w:w="2609" w:type="dxa"/>
            <w:tcBorders>
              <w:top w:val="nil"/>
              <w:left w:val="nil"/>
              <w:bottom w:val="single" w:sz="4" w:space="0" w:color="auto"/>
              <w:right w:val="single" w:sz="4" w:space="0" w:color="auto"/>
            </w:tcBorders>
            <w:shd w:val="clear" w:color="auto" w:fill="auto"/>
            <w:noWrap/>
            <w:vAlign w:val="center"/>
            <w:hideMark/>
          </w:tcPr>
          <w:p w14:paraId="08152AD8" w14:textId="77777777" w:rsidR="002B24C2" w:rsidRPr="002B24C2" w:rsidRDefault="002B24C2" w:rsidP="002B24C2">
            <w:pPr>
              <w:rPr>
                <w:rFonts w:cs="Arial"/>
                <w:color w:val="000000"/>
                <w:sz w:val="16"/>
                <w:szCs w:val="16"/>
              </w:rPr>
            </w:pPr>
            <w:r w:rsidRPr="002B24C2">
              <w:rPr>
                <w:rFonts w:cs="Arial"/>
                <w:color w:val="000000"/>
                <w:sz w:val="16"/>
                <w:szCs w:val="16"/>
              </w:rPr>
              <w:t>A Whiting</w:t>
            </w:r>
          </w:p>
        </w:tc>
        <w:tc>
          <w:tcPr>
            <w:tcW w:w="3969" w:type="dxa"/>
            <w:tcBorders>
              <w:top w:val="nil"/>
              <w:left w:val="nil"/>
              <w:bottom w:val="single" w:sz="4" w:space="0" w:color="auto"/>
              <w:right w:val="single" w:sz="4" w:space="0" w:color="auto"/>
            </w:tcBorders>
            <w:shd w:val="clear" w:color="auto" w:fill="auto"/>
            <w:noWrap/>
            <w:vAlign w:val="center"/>
            <w:hideMark/>
          </w:tcPr>
          <w:p w14:paraId="2F194E7A" w14:textId="77777777" w:rsidR="002B24C2" w:rsidRPr="002B24C2" w:rsidRDefault="002B24C2" w:rsidP="002B24C2">
            <w:pPr>
              <w:rPr>
                <w:rFonts w:cs="Arial"/>
                <w:color w:val="000000"/>
                <w:sz w:val="16"/>
                <w:szCs w:val="16"/>
              </w:rPr>
            </w:pPr>
            <w:r w:rsidRPr="002B24C2">
              <w:rPr>
                <w:rFonts w:cs="Arial"/>
                <w:color w:val="000000"/>
                <w:sz w:val="16"/>
                <w:szCs w:val="16"/>
              </w:rPr>
              <w:t>Off. allow, mileage. Internet</w:t>
            </w:r>
          </w:p>
        </w:tc>
        <w:tc>
          <w:tcPr>
            <w:tcW w:w="2410" w:type="dxa"/>
            <w:tcBorders>
              <w:top w:val="nil"/>
              <w:left w:val="nil"/>
              <w:bottom w:val="single" w:sz="4" w:space="0" w:color="auto"/>
              <w:right w:val="single" w:sz="4" w:space="0" w:color="auto"/>
            </w:tcBorders>
            <w:shd w:val="clear" w:color="auto" w:fill="auto"/>
            <w:noWrap/>
            <w:vAlign w:val="center"/>
            <w:hideMark/>
          </w:tcPr>
          <w:p w14:paraId="78E46606"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£119.00 </w:t>
            </w:r>
          </w:p>
        </w:tc>
      </w:tr>
      <w:tr w:rsidR="002B24C2" w:rsidRPr="002B24C2" w14:paraId="5EBFBF26"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2F41087" w14:textId="77777777" w:rsidR="002B24C2" w:rsidRPr="002B24C2" w:rsidRDefault="002B24C2" w:rsidP="002B24C2">
            <w:pPr>
              <w:jc w:val="center"/>
              <w:rPr>
                <w:rFonts w:cs="Arial"/>
                <w:color w:val="000000"/>
                <w:sz w:val="16"/>
                <w:szCs w:val="16"/>
              </w:rPr>
            </w:pPr>
            <w:r w:rsidRPr="002B24C2">
              <w:rPr>
                <w:rFonts w:cs="Arial"/>
                <w:color w:val="000000"/>
                <w:sz w:val="16"/>
                <w:szCs w:val="16"/>
              </w:rPr>
              <w:t>106056</w:t>
            </w:r>
          </w:p>
        </w:tc>
        <w:tc>
          <w:tcPr>
            <w:tcW w:w="2609" w:type="dxa"/>
            <w:tcBorders>
              <w:top w:val="nil"/>
              <w:left w:val="nil"/>
              <w:bottom w:val="single" w:sz="4" w:space="0" w:color="auto"/>
              <w:right w:val="single" w:sz="4" w:space="0" w:color="auto"/>
            </w:tcBorders>
            <w:shd w:val="clear" w:color="auto" w:fill="auto"/>
            <w:noWrap/>
            <w:vAlign w:val="center"/>
            <w:hideMark/>
          </w:tcPr>
          <w:p w14:paraId="082ACB69" w14:textId="77777777" w:rsidR="002B24C2" w:rsidRPr="002B24C2" w:rsidRDefault="002B24C2" w:rsidP="002B24C2">
            <w:pPr>
              <w:rPr>
                <w:rFonts w:cs="Arial"/>
                <w:color w:val="000000"/>
                <w:sz w:val="16"/>
                <w:szCs w:val="16"/>
              </w:rPr>
            </w:pPr>
            <w:r w:rsidRPr="002B24C2">
              <w:rPr>
                <w:rFonts w:cs="Arial"/>
                <w:color w:val="000000"/>
                <w:sz w:val="16"/>
                <w:szCs w:val="16"/>
              </w:rPr>
              <w:t>Amazon</w:t>
            </w:r>
          </w:p>
        </w:tc>
        <w:tc>
          <w:tcPr>
            <w:tcW w:w="3969" w:type="dxa"/>
            <w:tcBorders>
              <w:top w:val="nil"/>
              <w:left w:val="nil"/>
              <w:bottom w:val="single" w:sz="4" w:space="0" w:color="auto"/>
              <w:right w:val="single" w:sz="4" w:space="0" w:color="auto"/>
            </w:tcBorders>
            <w:shd w:val="clear" w:color="auto" w:fill="auto"/>
            <w:noWrap/>
            <w:vAlign w:val="center"/>
            <w:hideMark/>
          </w:tcPr>
          <w:p w14:paraId="6CCA2FBE" w14:textId="77777777" w:rsidR="002B24C2" w:rsidRPr="002B24C2" w:rsidRDefault="002B24C2" w:rsidP="002B24C2">
            <w:pPr>
              <w:rPr>
                <w:rFonts w:cs="Arial"/>
                <w:color w:val="000000"/>
                <w:sz w:val="16"/>
                <w:szCs w:val="16"/>
              </w:rPr>
            </w:pPr>
            <w:r w:rsidRPr="002B24C2">
              <w:rPr>
                <w:rFonts w:cs="Arial"/>
                <w:color w:val="000000"/>
                <w:sz w:val="16"/>
                <w:szCs w:val="16"/>
              </w:rPr>
              <w:t>Replacement work gloves - Groundsman</w:t>
            </w:r>
          </w:p>
        </w:tc>
        <w:tc>
          <w:tcPr>
            <w:tcW w:w="2410" w:type="dxa"/>
            <w:tcBorders>
              <w:top w:val="nil"/>
              <w:left w:val="nil"/>
              <w:bottom w:val="single" w:sz="4" w:space="0" w:color="auto"/>
              <w:right w:val="single" w:sz="4" w:space="0" w:color="auto"/>
            </w:tcBorders>
            <w:shd w:val="clear" w:color="auto" w:fill="auto"/>
            <w:noWrap/>
            <w:vAlign w:val="center"/>
            <w:hideMark/>
          </w:tcPr>
          <w:p w14:paraId="2396797F"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£10.49 </w:t>
            </w:r>
          </w:p>
        </w:tc>
      </w:tr>
      <w:tr w:rsidR="002B24C2" w:rsidRPr="002B24C2" w14:paraId="0E00E019"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D14EF9D" w14:textId="77777777" w:rsidR="002B24C2" w:rsidRPr="002B24C2" w:rsidRDefault="002B24C2" w:rsidP="002B24C2">
            <w:pPr>
              <w:rPr>
                <w:rFonts w:cs="Arial"/>
                <w:sz w:val="16"/>
                <w:szCs w:val="16"/>
              </w:rPr>
            </w:pPr>
            <w:r w:rsidRPr="002B24C2">
              <w:rPr>
                <w:rFonts w:cs="Arial"/>
                <w:sz w:val="16"/>
                <w:szCs w:val="16"/>
              </w:rPr>
              <w:t>dd</w:t>
            </w:r>
          </w:p>
        </w:tc>
        <w:tc>
          <w:tcPr>
            <w:tcW w:w="2609" w:type="dxa"/>
            <w:tcBorders>
              <w:top w:val="nil"/>
              <w:left w:val="nil"/>
              <w:bottom w:val="single" w:sz="4" w:space="0" w:color="auto"/>
              <w:right w:val="single" w:sz="4" w:space="0" w:color="auto"/>
            </w:tcBorders>
            <w:shd w:val="clear" w:color="auto" w:fill="auto"/>
            <w:noWrap/>
            <w:vAlign w:val="bottom"/>
            <w:hideMark/>
          </w:tcPr>
          <w:p w14:paraId="27395FEF" w14:textId="77777777" w:rsidR="002B24C2" w:rsidRPr="002B24C2" w:rsidRDefault="002B24C2" w:rsidP="002B24C2">
            <w:pPr>
              <w:rPr>
                <w:rFonts w:cs="Arial"/>
                <w:sz w:val="16"/>
                <w:szCs w:val="16"/>
              </w:rPr>
            </w:pPr>
            <w:r w:rsidRPr="002B24C2">
              <w:rPr>
                <w:rFonts w:cs="Arial"/>
                <w:sz w:val="16"/>
                <w:szCs w:val="16"/>
              </w:rPr>
              <w:t>O2</w:t>
            </w:r>
          </w:p>
        </w:tc>
        <w:tc>
          <w:tcPr>
            <w:tcW w:w="3969" w:type="dxa"/>
            <w:tcBorders>
              <w:top w:val="nil"/>
              <w:left w:val="nil"/>
              <w:bottom w:val="single" w:sz="4" w:space="0" w:color="auto"/>
              <w:right w:val="single" w:sz="4" w:space="0" w:color="auto"/>
            </w:tcBorders>
            <w:shd w:val="clear" w:color="auto" w:fill="auto"/>
            <w:noWrap/>
            <w:vAlign w:val="bottom"/>
            <w:hideMark/>
          </w:tcPr>
          <w:p w14:paraId="5F221E14" w14:textId="77777777" w:rsidR="002B24C2" w:rsidRPr="002B24C2" w:rsidRDefault="002B24C2" w:rsidP="002B24C2">
            <w:pPr>
              <w:rPr>
                <w:rFonts w:cs="Arial"/>
                <w:sz w:val="16"/>
                <w:szCs w:val="16"/>
              </w:rPr>
            </w:pPr>
            <w:r w:rsidRPr="002B24C2">
              <w:rPr>
                <w:rFonts w:cs="Arial"/>
                <w:sz w:val="16"/>
                <w:szCs w:val="16"/>
              </w:rPr>
              <w:t>PC phone</w:t>
            </w:r>
          </w:p>
        </w:tc>
        <w:tc>
          <w:tcPr>
            <w:tcW w:w="2410" w:type="dxa"/>
            <w:tcBorders>
              <w:top w:val="nil"/>
              <w:left w:val="nil"/>
              <w:bottom w:val="single" w:sz="4" w:space="0" w:color="auto"/>
              <w:right w:val="single" w:sz="4" w:space="0" w:color="auto"/>
            </w:tcBorders>
            <w:shd w:val="clear" w:color="auto" w:fill="auto"/>
            <w:noWrap/>
            <w:vAlign w:val="center"/>
            <w:hideMark/>
          </w:tcPr>
          <w:p w14:paraId="3AE8BF54"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£26.40 </w:t>
            </w:r>
          </w:p>
        </w:tc>
      </w:tr>
      <w:tr w:rsidR="002B24C2" w:rsidRPr="002B24C2" w14:paraId="4618E258"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2A1C5BF" w14:textId="77777777" w:rsidR="002B24C2" w:rsidRPr="002B24C2" w:rsidRDefault="002B24C2" w:rsidP="002B24C2">
            <w:pPr>
              <w:jc w:val="right"/>
              <w:rPr>
                <w:rFonts w:cs="Arial"/>
                <w:sz w:val="16"/>
                <w:szCs w:val="16"/>
              </w:rPr>
            </w:pPr>
            <w:r w:rsidRPr="002B24C2">
              <w:rPr>
                <w:rFonts w:cs="Arial"/>
                <w:sz w:val="16"/>
                <w:szCs w:val="16"/>
              </w:rPr>
              <w:t>106057</w:t>
            </w:r>
          </w:p>
        </w:tc>
        <w:tc>
          <w:tcPr>
            <w:tcW w:w="2609" w:type="dxa"/>
            <w:tcBorders>
              <w:top w:val="nil"/>
              <w:left w:val="nil"/>
              <w:bottom w:val="single" w:sz="4" w:space="0" w:color="auto"/>
              <w:right w:val="single" w:sz="4" w:space="0" w:color="auto"/>
            </w:tcBorders>
            <w:shd w:val="clear" w:color="auto" w:fill="auto"/>
            <w:noWrap/>
            <w:vAlign w:val="center"/>
            <w:hideMark/>
          </w:tcPr>
          <w:p w14:paraId="232BFFBD" w14:textId="77777777" w:rsidR="002B24C2" w:rsidRPr="002B24C2" w:rsidRDefault="002B24C2" w:rsidP="002B24C2">
            <w:pPr>
              <w:rPr>
                <w:rFonts w:cs="Arial"/>
                <w:sz w:val="16"/>
                <w:szCs w:val="16"/>
              </w:rPr>
            </w:pPr>
            <w:r w:rsidRPr="002B24C2">
              <w:rPr>
                <w:rFonts w:cs="Arial"/>
                <w:sz w:val="16"/>
                <w:szCs w:val="16"/>
              </w:rPr>
              <w:t>Sports Direct</w:t>
            </w:r>
          </w:p>
        </w:tc>
        <w:tc>
          <w:tcPr>
            <w:tcW w:w="3969" w:type="dxa"/>
            <w:tcBorders>
              <w:top w:val="nil"/>
              <w:left w:val="nil"/>
              <w:bottom w:val="single" w:sz="4" w:space="0" w:color="auto"/>
              <w:right w:val="single" w:sz="4" w:space="0" w:color="auto"/>
            </w:tcBorders>
            <w:shd w:val="clear" w:color="auto" w:fill="auto"/>
            <w:noWrap/>
            <w:vAlign w:val="center"/>
            <w:hideMark/>
          </w:tcPr>
          <w:p w14:paraId="69FEB6D8" w14:textId="77777777" w:rsidR="002B24C2" w:rsidRPr="002B24C2" w:rsidRDefault="002B24C2" w:rsidP="002B24C2">
            <w:pPr>
              <w:rPr>
                <w:rFonts w:cs="Arial"/>
                <w:sz w:val="16"/>
                <w:szCs w:val="16"/>
              </w:rPr>
            </w:pPr>
            <w:r w:rsidRPr="002B24C2">
              <w:rPr>
                <w:rFonts w:cs="Arial"/>
                <w:sz w:val="16"/>
                <w:szCs w:val="16"/>
              </w:rPr>
              <w:t>Replacement  protective workshoes, Groundsman</w:t>
            </w:r>
          </w:p>
        </w:tc>
        <w:tc>
          <w:tcPr>
            <w:tcW w:w="2410" w:type="dxa"/>
            <w:tcBorders>
              <w:top w:val="nil"/>
              <w:left w:val="nil"/>
              <w:bottom w:val="single" w:sz="4" w:space="0" w:color="auto"/>
              <w:right w:val="single" w:sz="4" w:space="0" w:color="auto"/>
            </w:tcBorders>
            <w:shd w:val="clear" w:color="auto" w:fill="auto"/>
            <w:noWrap/>
            <w:vAlign w:val="center"/>
            <w:hideMark/>
          </w:tcPr>
          <w:p w14:paraId="6BB97DB8"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£27.99 </w:t>
            </w:r>
          </w:p>
        </w:tc>
      </w:tr>
      <w:tr w:rsidR="002B24C2" w:rsidRPr="002B24C2" w14:paraId="76BA7734"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3B03664" w14:textId="77777777" w:rsidR="002B24C2" w:rsidRPr="002B24C2" w:rsidRDefault="002B24C2" w:rsidP="002B24C2">
            <w:pPr>
              <w:jc w:val="right"/>
              <w:rPr>
                <w:rFonts w:cs="Arial"/>
                <w:sz w:val="16"/>
                <w:szCs w:val="16"/>
              </w:rPr>
            </w:pPr>
            <w:r w:rsidRPr="002B24C2">
              <w:rPr>
                <w:rFonts w:cs="Arial"/>
                <w:sz w:val="16"/>
                <w:szCs w:val="16"/>
              </w:rPr>
              <w:t>106058</w:t>
            </w:r>
          </w:p>
        </w:tc>
        <w:tc>
          <w:tcPr>
            <w:tcW w:w="2609" w:type="dxa"/>
            <w:tcBorders>
              <w:top w:val="nil"/>
              <w:left w:val="nil"/>
              <w:bottom w:val="single" w:sz="4" w:space="0" w:color="auto"/>
              <w:right w:val="single" w:sz="4" w:space="0" w:color="auto"/>
            </w:tcBorders>
            <w:shd w:val="clear" w:color="auto" w:fill="auto"/>
            <w:noWrap/>
            <w:vAlign w:val="center"/>
            <w:hideMark/>
          </w:tcPr>
          <w:p w14:paraId="5A236DCC" w14:textId="77777777" w:rsidR="002B24C2" w:rsidRPr="002B24C2" w:rsidRDefault="002B24C2" w:rsidP="002B24C2">
            <w:pPr>
              <w:rPr>
                <w:rFonts w:cs="Arial"/>
                <w:sz w:val="16"/>
                <w:szCs w:val="16"/>
              </w:rPr>
            </w:pPr>
            <w:r w:rsidRPr="002B24C2">
              <w:rPr>
                <w:rFonts w:cs="Arial"/>
                <w:sz w:val="16"/>
                <w:szCs w:val="16"/>
              </w:rPr>
              <w:t>Affordable Companies</w:t>
            </w:r>
          </w:p>
        </w:tc>
        <w:tc>
          <w:tcPr>
            <w:tcW w:w="3969" w:type="dxa"/>
            <w:tcBorders>
              <w:top w:val="nil"/>
              <w:left w:val="nil"/>
              <w:bottom w:val="single" w:sz="4" w:space="0" w:color="auto"/>
              <w:right w:val="single" w:sz="4" w:space="0" w:color="auto"/>
            </w:tcBorders>
            <w:shd w:val="clear" w:color="auto" w:fill="auto"/>
            <w:noWrap/>
            <w:vAlign w:val="center"/>
            <w:hideMark/>
          </w:tcPr>
          <w:p w14:paraId="1C38124A" w14:textId="77777777" w:rsidR="002B24C2" w:rsidRPr="002B24C2" w:rsidRDefault="002B24C2" w:rsidP="002B24C2">
            <w:pPr>
              <w:rPr>
                <w:rFonts w:cs="Arial"/>
                <w:sz w:val="16"/>
                <w:szCs w:val="16"/>
              </w:rPr>
            </w:pPr>
            <w:r w:rsidRPr="002B24C2">
              <w:rPr>
                <w:rFonts w:cs="Arial"/>
                <w:sz w:val="16"/>
                <w:szCs w:val="16"/>
              </w:rPr>
              <w:t>Remembrance wreath centre prints</w:t>
            </w:r>
          </w:p>
        </w:tc>
        <w:tc>
          <w:tcPr>
            <w:tcW w:w="2410" w:type="dxa"/>
            <w:tcBorders>
              <w:top w:val="nil"/>
              <w:left w:val="nil"/>
              <w:bottom w:val="single" w:sz="4" w:space="0" w:color="auto"/>
              <w:right w:val="single" w:sz="4" w:space="0" w:color="auto"/>
            </w:tcBorders>
            <w:shd w:val="clear" w:color="auto" w:fill="auto"/>
            <w:noWrap/>
            <w:vAlign w:val="center"/>
            <w:hideMark/>
          </w:tcPr>
          <w:p w14:paraId="2E2258EE"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£45.00 </w:t>
            </w:r>
          </w:p>
        </w:tc>
      </w:tr>
      <w:tr w:rsidR="002B24C2" w:rsidRPr="002B24C2" w14:paraId="100E6F10"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6A7BF070" w14:textId="77777777" w:rsidR="002B24C2" w:rsidRPr="002B24C2" w:rsidRDefault="002B24C2" w:rsidP="002B24C2">
            <w:pPr>
              <w:jc w:val="right"/>
              <w:rPr>
                <w:rFonts w:cs="Arial"/>
                <w:sz w:val="16"/>
                <w:szCs w:val="16"/>
              </w:rPr>
            </w:pPr>
            <w:r w:rsidRPr="002B24C2">
              <w:rPr>
                <w:rFonts w:cs="Arial"/>
                <w:sz w:val="16"/>
                <w:szCs w:val="16"/>
              </w:rPr>
              <w:t>106059</w:t>
            </w:r>
          </w:p>
        </w:tc>
        <w:tc>
          <w:tcPr>
            <w:tcW w:w="2609" w:type="dxa"/>
            <w:tcBorders>
              <w:top w:val="nil"/>
              <w:left w:val="nil"/>
              <w:bottom w:val="single" w:sz="4" w:space="0" w:color="auto"/>
              <w:right w:val="single" w:sz="4" w:space="0" w:color="auto"/>
            </w:tcBorders>
            <w:shd w:val="clear" w:color="auto" w:fill="auto"/>
            <w:noWrap/>
            <w:vAlign w:val="center"/>
            <w:hideMark/>
          </w:tcPr>
          <w:p w14:paraId="2FC3DDEB" w14:textId="77777777" w:rsidR="002B24C2" w:rsidRPr="002B24C2" w:rsidRDefault="002B24C2" w:rsidP="002B24C2">
            <w:pPr>
              <w:rPr>
                <w:rFonts w:cs="Arial"/>
                <w:sz w:val="16"/>
                <w:szCs w:val="16"/>
              </w:rPr>
            </w:pPr>
            <w:r w:rsidRPr="002B24C2">
              <w:rPr>
                <w:rFonts w:cs="Arial"/>
                <w:sz w:val="16"/>
                <w:szCs w:val="16"/>
              </w:rPr>
              <w:t>EDF Energy Customers</w:t>
            </w:r>
          </w:p>
        </w:tc>
        <w:tc>
          <w:tcPr>
            <w:tcW w:w="3969" w:type="dxa"/>
            <w:tcBorders>
              <w:top w:val="nil"/>
              <w:left w:val="nil"/>
              <w:bottom w:val="single" w:sz="4" w:space="0" w:color="auto"/>
              <w:right w:val="single" w:sz="4" w:space="0" w:color="auto"/>
            </w:tcBorders>
            <w:shd w:val="clear" w:color="auto" w:fill="auto"/>
            <w:noWrap/>
            <w:vAlign w:val="center"/>
            <w:hideMark/>
          </w:tcPr>
          <w:p w14:paraId="08254310" w14:textId="77777777" w:rsidR="002B24C2" w:rsidRPr="002B24C2" w:rsidRDefault="002B24C2" w:rsidP="002B24C2">
            <w:pPr>
              <w:rPr>
                <w:rFonts w:cs="Arial"/>
                <w:sz w:val="16"/>
                <w:szCs w:val="16"/>
              </w:rPr>
            </w:pPr>
            <w:r w:rsidRPr="002B24C2">
              <w:rPr>
                <w:rFonts w:cs="Arial"/>
                <w:sz w:val="16"/>
                <w:szCs w:val="16"/>
              </w:rPr>
              <w:t>Rushmore electric Apr-July</w:t>
            </w:r>
          </w:p>
        </w:tc>
        <w:tc>
          <w:tcPr>
            <w:tcW w:w="2410" w:type="dxa"/>
            <w:tcBorders>
              <w:top w:val="nil"/>
              <w:left w:val="nil"/>
              <w:bottom w:val="single" w:sz="4" w:space="0" w:color="auto"/>
              <w:right w:val="single" w:sz="4" w:space="0" w:color="auto"/>
            </w:tcBorders>
            <w:shd w:val="clear" w:color="auto" w:fill="auto"/>
            <w:noWrap/>
            <w:vAlign w:val="center"/>
            <w:hideMark/>
          </w:tcPr>
          <w:p w14:paraId="188A6341"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£174.11 </w:t>
            </w:r>
          </w:p>
        </w:tc>
      </w:tr>
      <w:tr w:rsidR="002B24C2" w:rsidRPr="002B24C2" w14:paraId="32EB8499"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4C76001" w14:textId="77777777" w:rsidR="002B24C2" w:rsidRPr="002B24C2" w:rsidRDefault="002B24C2" w:rsidP="002B24C2">
            <w:pPr>
              <w:jc w:val="right"/>
              <w:rPr>
                <w:rFonts w:cs="Arial"/>
                <w:sz w:val="16"/>
                <w:szCs w:val="16"/>
              </w:rPr>
            </w:pPr>
            <w:r w:rsidRPr="002B24C2">
              <w:rPr>
                <w:rFonts w:cs="Arial"/>
                <w:sz w:val="16"/>
                <w:szCs w:val="16"/>
              </w:rPr>
              <w:t>106060</w:t>
            </w:r>
          </w:p>
        </w:tc>
        <w:tc>
          <w:tcPr>
            <w:tcW w:w="2609" w:type="dxa"/>
            <w:tcBorders>
              <w:top w:val="nil"/>
              <w:left w:val="nil"/>
              <w:bottom w:val="single" w:sz="4" w:space="0" w:color="auto"/>
              <w:right w:val="single" w:sz="4" w:space="0" w:color="auto"/>
            </w:tcBorders>
            <w:shd w:val="clear" w:color="auto" w:fill="auto"/>
            <w:noWrap/>
            <w:vAlign w:val="center"/>
            <w:hideMark/>
          </w:tcPr>
          <w:p w14:paraId="3FBAB9C4" w14:textId="77777777" w:rsidR="002B24C2" w:rsidRPr="002B24C2" w:rsidRDefault="002B24C2" w:rsidP="002B24C2">
            <w:pPr>
              <w:rPr>
                <w:rFonts w:cs="Arial"/>
                <w:sz w:val="16"/>
                <w:szCs w:val="16"/>
              </w:rPr>
            </w:pPr>
            <w:r w:rsidRPr="002B24C2">
              <w:rPr>
                <w:rFonts w:cs="Arial"/>
                <w:sz w:val="16"/>
                <w:szCs w:val="16"/>
              </w:rPr>
              <w:t>Royal British Legion</w:t>
            </w:r>
          </w:p>
        </w:tc>
        <w:tc>
          <w:tcPr>
            <w:tcW w:w="3969" w:type="dxa"/>
            <w:tcBorders>
              <w:top w:val="nil"/>
              <w:left w:val="nil"/>
              <w:bottom w:val="single" w:sz="4" w:space="0" w:color="auto"/>
              <w:right w:val="single" w:sz="4" w:space="0" w:color="auto"/>
            </w:tcBorders>
            <w:shd w:val="clear" w:color="auto" w:fill="auto"/>
            <w:noWrap/>
            <w:vAlign w:val="center"/>
            <w:hideMark/>
          </w:tcPr>
          <w:p w14:paraId="79755EE7" w14:textId="77777777" w:rsidR="002B24C2" w:rsidRPr="002B24C2" w:rsidRDefault="002B24C2" w:rsidP="002B24C2">
            <w:pPr>
              <w:rPr>
                <w:rFonts w:cs="Arial"/>
                <w:sz w:val="16"/>
                <w:szCs w:val="16"/>
              </w:rPr>
            </w:pPr>
            <w:r w:rsidRPr="002B24C2">
              <w:rPr>
                <w:rFonts w:cs="Arial"/>
                <w:sz w:val="16"/>
                <w:szCs w:val="16"/>
              </w:rPr>
              <w:t>Wreaths</w:t>
            </w:r>
          </w:p>
        </w:tc>
        <w:tc>
          <w:tcPr>
            <w:tcW w:w="2410" w:type="dxa"/>
            <w:tcBorders>
              <w:top w:val="nil"/>
              <w:left w:val="nil"/>
              <w:bottom w:val="single" w:sz="4" w:space="0" w:color="auto"/>
              <w:right w:val="single" w:sz="4" w:space="0" w:color="auto"/>
            </w:tcBorders>
            <w:shd w:val="clear" w:color="auto" w:fill="auto"/>
            <w:noWrap/>
            <w:vAlign w:val="center"/>
            <w:hideMark/>
          </w:tcPr>
          <w:p w14:paraId="26C6C7CB"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£93.00 </w:t>
            </w:r>
          </w:p>
        </w:tc>
      </w:tr>
      <w:tr w:rsidR="002B24C2" w:rsidRPr="002B24C2" w14:paraId="1BA926D9"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104AB0DC" w14:textId="77777777" w:rsidR="002B24C2" w:rsidRPr="002B24C2" w:rsidRDefault="002B24C2" w:rsidP="002B24C2">
            <w:pPr>
              <w:rPr>
                <w:rFonts w:cs="Arial"/>
                <w:sz w:val="16"/>
                <w:szCs w:val="16"/>
              </w:rPr>
            </w:pPr>
            <w:r w:rsidRPr="002B24C2">
              <w:rPr>
                <w:rFonts w:cs="Arial"/>
                <w:sz w:val="16"/>
                <w:szCs w:val="16"/>
              </w:rPr>
              <w:t>dd</w:t>
            </w:r>
          </w:p>
        </w:tc>
        <w:tc>
          <w:tcPr>
            <w:tcW w:w="2609" w:type="dxa"/>
            <w:tcBorders>
              <w:top w:val="nil"/>
              <w:left w:val="nil"/>
              <w:bottom w:val="single" w:sz="4" w:space="0" w:color="auto"/>
              <w:right w:val="single" w:sz="4" w:space="0" w:color="auto"/>
            </w:tcBorders>
            <w:shd w:val="clear" w:color="auto" w:fill="auto"/>
            <w:noWrap/>
            <w:vAlign w:val="center"/>
            <w:hideMark/>
          </w:tcPr>
          <w:p w14:paraId="1C6FA225" w14:textId="77777777" w:rsidR="002B24C2" w:rsidRPr="002B24C2" w:rsidRDefault="002B24C2" w:rsidP="002B24C2">
            <w:pPr>
              <w:rPr>
                <w:rFonts w:cs="Arial"/>
                <w:sz w:val="16"/>
                <w:szCs w:val="16"/>
              </w:rPr>
            </w:pPr>
            <w:r w:rsidRPr="002B24C2">
              <w:rPr>
                <w:rFonts w:cs="Arial"/>
                <w:sz w:val="16"/>
                <w:szCs w:val="16"/>
              </w:rPr>
              <w:t>Affinty Water</w:t>
            </w:r>
          </w:p>
        </w:tc>
        <w:tc>
          <w:tcPr>
            <w:tcW w:w="3969" w:type="dxa"/>
            <w:tcBorders>
              <w:top w:val="nil"/>
              <w:left w:val="nil"/>
              <w:bottom w:val="single" w:sz="4" w:space="0" w:color="auto"/>
              <w:right w:val="single" w:sz="4" w:space="0" w:color="auto"/>
            </w:tcBorders>
            <w:shd w:val="clear" w:color="auto" w:fill="auto"/>
            <w:noWrap/>
            <w:vAlign w:val="center"/>
            <w:hideMark/>
          </w:tcPr>
          <w:p w14:paraId="01AC1E17" w14:textId="77777777" w:rsidR="002B24C2" w:rsidRPr="002B24C2" w:rsidRDefault="002B24C2" w:rsidP="002B24C2">
            <w:pPr>
              <w:rPr>
                <w:rFonts w:cs="Arial"/>
                <w:sz w:val="16"/>
                <w:szCs w:val="16"/>
              </w:rPr>
            </w:pPr>
            <w:r w:rsidRPr="002B24C2">
              <w:rPr>
                <w:rFonts w:cs="Arial"/>
                <w:sz w:val="16"/>
                <w:szCs w:val="16"/>
              </w:rPr>
              <w:t>Water - Alottments Oct 18 - March 19</w:t>
            </w:r>
          </w:p>
        </w:tc>
        <w:tc>
          <w:tcPr>
            <w:tcW w:w="2410" w:type="dxa"/>
            <w:tcBorders>
              <w:top w:val="nil"/>
              <w:left w:val="nil"/>
              <w:bottom w:val="single" w:sz="4" w:space="0" w:color="auto"/>
              <w:right w:val="single" w:sz="4" w:space="0" w:color="auto"/>
            </w:tcBorders>
            <w:shd w:val="clear" w:color="auto" w:fill="auto"/>
            <w:noWrap/>
            <w:vAlign w:val="center"/>
            <w:hideMark/>
          </w:tcPr>
          <w:p w14:paraId="430B181F"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£377.02 </w:t>
            </w:r>
          </w:p>
        </w:tc>
      </w:tr>
      <w:tr w:rsidR="002B24C2" w:rsidRPr="002B24C2" w14:paraId="5F5A9FA8"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tcPr>
          <w:p w14:paraId="4344052F" w14:textId="77777777" w:rsidR="002B24C2" w:rsidRPr="002B24C2" w:rsidRDefault="002B24C2" w:rsidP="002B24C2">
            <w:pPr>
              <w:rPr>
                <w:rFonts w:cs="Arial"/>
                <w:sz w:val="16"/>
                <w:szCs w:val="16"/>
              </w:rPr>
            </w:pPr>
            <w:r w:rsidRPr="002B24C2">
              <w:rPr>
                <w:rFonts w:cs="Arial"/>
                <w:sz w:val="16"/>
                <w:szCs w:val="16"/>
              </w:rPr>
              <w:t>106061</w:t>
            </w:r>
          </w:p>
        </w:tc>
        <w:tc>
          <w:tcPr>
            <w:tcW w:w="2609" w:type="dxa"/>
            <w:tcBorders>
              <w:top w:val="nil"/>
              <w:left w:val="nil"/>
              <w:bottom w:val="single" w:sz="4" w:space="0" w:color="auto"/>
              <w:right w:val="single" w:sz="4" w:space="0" w:color="auto"/>
            </w:tcBorders>
            <w:shd w:val="clear" w:color="auto" w:fill="auto"/>
            <w:noWrap/>
            <w:vAlign w:val="center"/>
          </w:tcPr>
          <w:p w14:paraId="2387B850" w14:textId="77777777" w:rsidR="002B24C2" w:rsidRPr="002B24C2" w:rsidRDefault="002B24C2" w:rsidP="002B24C2">
            <w:pPr>
              <w:rPr>
                <w:rFonts w:cs="Arial"/>
                <w:sz w:val="16"/>
                <w:szCs w:val="16"/>
              </w:rPr>
            </w:pPr>
            <w:r w:rsidRPr="002B24C2">
              <w:rPr>
                <w:rFonts w:cs="Arial"/>
                <w:sz w:val="16"/>
                <w:szCs w:val="16"/>
              </w:rPr>
              <w:t xml:space="preserve">ASDA </w:t>
            </w:r>
          </w:p>
        </w:tc>
        <w:tc>
          <w:tcPr>
            <w:tcW w:w="3969" w:type="dxa"/>
            <w:tcBorders>
              <w:top w:val="nil"/>
              <w:left w:val="nil"/>
              <w:bottom w:val="single" w:sz="4" w:space="0" w:color="auto"/>
              <w:right w:val="single" w:sz="4" w:space="0" w:color="auto"/>
            </w:tcBorders>
            <w:shd w:val="clear" w:color="auto" w:fill="auto"/>
            <w:noWrap/>
            <w:vAlign w:val="center"/>
          </w:tcPr>
          <w:p w14:paraId="28B69F8B" w14:textId="77777777" w:rsidR="002B24C2" w:rsidRPr="002B24C2" w:rsidRDefault="002B24C2" w:rsidP="002B24C2">
            <w:pPr>
              <w:rPr>
                <w:rFonts w:cs="Arial"/>
                <w:sz w:val="16"/>
                <w:szCs w:val="16"/>
              </w:rPr>
            </w:pPr>
            <w:r w:rsidRPr="002B24C2">
              <w:rPr>
                <w:rFonts w:cs="Arial"/>
                <w:sz w:val="16"/>
                <w:szCs w:val="16"/>
              </w:rPr>
              <w:t>Printer ink and envelopes</w:t>
            </w:r>
          </w:p>
        </w:tc>
        <w:tc>
          <w:tcPr>
            <w:tcW w:w="2410" w:type="dxa"/>
            <w:tcBorders>
              <w:top w:val="nil"/>
              <w:left w:val="nil"/>
              <w:bottom w:val="single" w:sz="4" w:space="0" w:color="auto"/>
              <w:right w:val="single" w:sz="4" w:space="0" w:color="auto"/>
            </w:tcBorders>
            <w:shd w:val="clear" w:color="auto" w:fill="auto"/>
            <w:noWrap/>
            <w:vAlign w:val="center"/>
          </w:tcPr>
          <w:p w14:paraId="0113601B"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£48.50</w:t>
            </w:r>
          </w:p>
        </w:tc>
      </w:tr>
      <w:tr w:rsidR="002B24C2" w:rsidRPr="002B24C2" w14:paraId="60744524" w14:textId="77777777" w:rsidTr="002B24C2">
        <w:trPr>
          <w:trHeight w:val="300"/>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2ABE48C" w14:textId="77777777" w:rsidR="002B24C2" w:rsidRPr="002B24C2" w:rsidRDefault="002B24C2" w:rsidP="002B24C2">
            <w:pPr>
              <w:rPr>
                <w:rFonts w:cs="Arial"/>
                <w:sz w:val="16"/>
                <w:szCs w:val="16"/>
              </w:rPr>
            </w:pPr>
            <w:r w:rsidRPr="002B24C2">
              <w:rPr>
                <w:rFonts w:cs="Arial"/>
                <w:sz w:val="16"/>
                <w:szCs w:val="16"/>
              </w:rPr>
              <w:lastRenderedPageBreak/>
              <w:t>dd</w:t>
            </w:r>
          </w:p>
        </w:tc>
        <w:tc>
          <w:tcPr>
            <w:tcW w:w="2609" w:type="dxa"/>
            <w:tcBorders>
              <w:top w:val="nil"/>
              <w:left w:val="nil"/>
              <w:bottom w:val="single" w:sz="4" w:space="0" w:color="auto"/>
              <w:right w:val="single" w:sz="4" w:space="0" w:color="auto"/>
            </w:tcBorders>
            <w:shd w:val="clear" w:color="auto" w:fill="auto"/>
            <w:noWrap/>
            <w:vAlign w:val="center"/>
            <w:hideMark/>
          </w:tcPr>
          <w:p w14:paraId="076B9F1D" w14:textId="77777777" w:rsidR="002B24C2" w:rsidRPr="002B24C2" w:rsidRDefault="002B24C2" w:rsidP="002B24C2">
            <w:pPr>
              <w:rPr>
                <w:rFonts w:cs="Arial"/>
                <w:sz w:val="16"/>
                <w:szCs w:val="16"/>
              </w:rPr>
            </w:pPr>
            <w:r w:rsidRPr="002B24C2">
              <w:rPr>
                <w:rFonts w:cs="Arial"/>
                <w:sz w:val="16"/>
                <w:szCs w:val="16"/>
              </w:rPr>
              <w:t>Information Commisioner</w:t>
            </w:r>
          </w:p>
        </w:tc>
        <w:tc>
          <w:tcPr>
            <w:tcW w:w="3969" w:type="dxa"/>
            <w:tcBorders>
              <w:top w:val="nil"/>
              <w:left w:val="nil"/>
              <w:bottom w:val="single" w:sz="4" w:space="0" w:color="auto"/>
              <w:right w:val="single" w:sz="4" w:space="0" w:color="auto"/>
            </w:tcBorders>
            <w:shd w:val="clear" w:color="auto" w:fill="auto"/>
            <w:noWrap/>
            <w:vAlign w:val="center"/>
            <w:hideMark/>
          </w:tcPr>
          <w:p w14:paraId="46C3BD41" w14:textId="77777777" w:rsidR="002B24C2" w:rsidRPr="002B24C2" w:rsidRDefault="002B24C2" w:rsidP="002B24C2">
            <w:pPr>
              <w:rPr>
                <w:rFonts w:cs="Arial"/>
                <w:sz w:val="16"/>
                <w:szCs w:val="16"/>
              </w:rPr>
            </w:pPr>
            <w:r w:rsidRPr="002B24C2">
              <w:rPr>
                <w:rFonts w:cs="Arial"/>
                <w:sz w:val="16"/>
                <w:szCs w:val="16"/>
              </w:rPr>
              <w:t>Data Protection fee</w:t>
            </w:r>
          </w:p>
        </w:tc>
        <w:tc>
          <w:tcPr>
            <w:tcW w:w="2410" w:type="dxa"/>
            <w:tcBorders>
              <w:top w:val="nil"/>
              <w:left w:val="nil"/>
              <w:bottom w:val="single" w:sz="4" w:space="0" w:color="auto"/>
              <w:right w:val="single" w:sz="4" w:space="0" w:color="auto"/>
            </w:tcBorders>
            <w:shd w:val="clear" w:color="auto" w:fill="auto"/>
            <w:noWrap/>
            <w:vAlign w:val="center"/>
            <w:hideMark/>
          </w:tcPr>
          <w:p w14:paraId="5E403669" w14:textId="77777777" w:rsidR="002B24C2" w:rsidRPr="002B24C2" w:rsidRDefault="002B24C2" w:rsidP="002B24C2">
            <w:pPr>
              <w:tabs>
                <w:tab w:val="left" w:pos="2302"/>
              </w:tabs>
              <w:ind w:right="1168"/>
              <w:jc w:val="right"/>
              <w:rPr>
                <w:rFonts w:cs="Arial"/>
                <w:sz w:val="16"/>
                <w:szCs w:val="16"/>
              </w:rPr>
            </w:pPr>
            <w:r w:rsidRPr="002B24C2">
              <w:rPr>
                <w:rFonts w:cs="Arial"/>
                <w:sz w:val="16"/>
                <w:szCs w:val="16"/>
              </w:rPr>
              <w:t xml:space="preserve"> £40.00 </w:t>
            </w:r>
          </w:p>
        </w:tc>
      </w:tr>
      <w:tr w:rsidR="002B24C2" w:rsidRPr="002B24C2" w14:paraId="13DEFEE1" w14:textId="77777777" w:rsidTr="002B24C2">
        <w:trPr>
          <w:trHeight w:val="300"/>
        </w:trPr>
        <w:tc>
          <w:tcPr>
            <w:tcW w:w="950" w:type="dxa"/>
            <w:tcBorders>
              <w:top w:val="nil"/>
              <w:left w:val="nil"/>
              <w:bottom w:val="nil"/>
              <w:right w:val="nil"/>
            </w:tcBorders>
            <w:shd w:val="clear" w:color="auto" w:fill="auto"/>
            <w:noWrap/>
            <w:vAlign w:val="bottom"/>
            <w:hideMark/>
          </w:tcPr>
          <w:p w14:paraId="678D5E9A" w14:textId="77777777" w:rsidR="002B24C2" w:rsidRPr="002B24C2" w:rsidRDefault="002B24C2" w:rsidP="002B24C2">
            <w:pPr>
              <w:rPr>
                <w:rFonts w:ascii="Calibri" w:hAnsi="Calibri" w:cs="Times New Roman"/>
                <w:color w:val="000000"/>
                <w:sz w:val="16"/>
                <w:szCs w:val="16"/>
              </w:rPr>
            </w:pPr>
          </w:p>
        </w:tc>
        <w:tc>
          <w:tcPr>
            <w:tcW w:w="2609" w:type="dxa"/>
            <w:tcBorders>
              <w:top w:val="nil"/>
              <w:left w:val="nil"/>
              <w:bottom w:val="nil"/>
              <w:right w:val="nil"/>
            </w:tcBorders>
            <w:shd w:val="clear" w:color="auto" w:fill="auto"/>
            <w:noWrap/>
            <w:vAlign w:val="bottom"/>
            <w:hideMark/>
          </w:tcPr>
          <w:p w14:paraId="357322B2" w14:textId="77777777" w:rsidR="002B24C2" w:rsidRPr="002B24C2" w:rsidRDefault="002B24C2" w:rsidP="002B24C2">
            <w:pPr>
              <w:rPr>
                <w:rFonts w:ascii="Calibri" w:hAnsi="Calibri" w:cs="Times New Roman"/>
                <w:color w:val="000000"/>
                <w:sz w:val="16"/>
                <w:szCs w:val="16"/>
              </w:rPr>
            </w:pPr>
          </w:p>
        </w:tc>
        <w:tc>
          <w:tcPr>
            <w:tcW w:w="3969" w:type="dxa"/>
            <w:tcBorders>
              <w:top w:val="nil"/>
              <w:left w:val="nil"/>
              <w:bottom w:val="nil"/>
              <w:right w:val="nil"/>
            </w:tcBorders>
            <w:shd w:val="clear" w:color="auto" w:fill="auto"/>
            <w:noWrap/>
            <w:vAlign w:val="bottom"/>
            <w:hideMark/>
          </w:tcPr>
          <w:p w14:paraId="1D06DDF5" w14:textId="77777777" w:rsidR="002B24C2" w:rsidRPr="002B24C2" w:rsidRDefault="002B24C2" w:rsidP="002B24C2">
            <w:pPr>
              <w:jc w:val="right"/>
              <w:rPr>
                <w:rFonts w:ascii="Calibri" w:hAnsi="Calibri" w:cs="Times New Roman"/>
                <w:color w:val="000000"/>
                <w:sz w:val="16"/>
                <w:szCs w:val="16"/>
              </w:rPr>
            </w:pPr>
            <w:r w:rsidRPr="002B24C2">
              <w:rPr>
                <w:rFonts w:cs="Arial"/>
                <w:b/>
                <w:bCs/>
                <w:sz w:val="16"/>
                <w:szCs w:val="16"/>
              </w:rPr>
              <w:t>Total</w:t>
            </w:r>
          </w:p>
        </w:tc>
        <w:tc>
          <w:tcPr>
            <w:tcW w:w="2410" w:type="dxa"/>
            <w:tcBorders>
              <w:top w:val="nil"/>
              <w:left w:val="nil"/>
              <w:bottom w:val="single" w:sz="4" w:space="0" w:color="auto"/>
              <w:right w:val="single" w:sz="4" w:space="0" w:color="auto"/>
            </w:tcBorders>
            <w:shd w:val="clear" w:color="auto" w:fill="auto"/>
            <w:noWrap/>
            <w:vAlign w:val="center"/>
            <w:hideMark/>
          </w:tcPr>
          <w:p w14:paraId="2B7DCAEF" w14:textId="77777777" w:rsidR="002B24C2" w:rsidRPr="002B24C2" w:rsidRDefault="002B24C2" w:rsidP="002B24C2">
            <w:pPr>
              <w:tabs>
                <w:tab w:val="left" w:pos="2302"/>
              </w:tabs>
              <w:ind w:right="1168"/>
              <w:rPr>
                <w:rFonts w:cs="Arial"/>
                <w:sz w:val="16"/>
                <w:szCs w:val="16"/>
              </w:rPr>
            </w:pPr>
            <w:r w:rsidRPr="002B24C2">
              <w:rPr>
                <w:rFonts w:cs="Arial"/>
                <w:b/>
                <w:bCs/>
                <w:sz w:val="16"/>
                <w:szCs w:val="16"/>
              </w:rPr>
              <w:t xml:space="preserve"> £4752.38 </w:t>
            </w:r>
          </w:p>
        </w:tc>
      </w:tr>
    </w:tbl>
    <w:p w14:paraId="2854D14D" w14:textId="77777777" w:rsidR="002B24C2" w:rsidRDefault="002B24C2" w:rsidP="00AD5732">
      <w:pPr>
        <w:jc w:val="both"/>
        <w:rPr>
          <w:rFonts w:cs="Arial"/>
          <w:b/>
          <w:i/>
          <w:sz w:val="20"/>
          <w:szCs w:val="20"/>
          <w:u w:val="single"/>
        </w:rPr>
      </w:pPr>
    </w:p>
    <w:p w14:paraId="7F4F3385" w14:textId="26995330" w:rsidR="002D06F2" w:rsidRPr="008A2DB4" w:rsidRDefault="00A11554" w:rsidP="00AD5732">
      <w:pPr>
        <w:jc w:val="both"/>
        <w:rPr>
          <w:rFonts w:cs="Arial"/>
          <w:b/>
          <w:i/>
          <w:sz w:val="20"/>
          <w:szCs w:val="20"/>
          <w:u w:val="single"/>
        </w:rPr>
      </w:pPr>
      <w:r w:rsidRPr="008A2DB4">
        <w:rPr>
          <w:rFonts w:cs="Arial"/>
          <w:b/>
          <w:i/>
          <w:sz w:val="20"/>
          <w:szCs w:val="20"/>
          <w:u w:val="single"/>
        </w:rPr>
        <w:t>Public participation</w:t>
      </w:r>
    </w:p>
    <w:p w14:paraId="27A3535D" w14:textId="0039B409" w:rsidR="002B24C2" w:rsidRPr="006A3786" w:rsidRDefault="00FE2127" w:rsidP="006A3786">
      <w:pPr>
        <w:pStyle w:val="ListParagraph"/>
        <w:numPr>
          <w:ilvl w:val="0"/>
          <w:numId w:val="48"/>
        </w:numPr>
        <w:ind w:left="426" w:hanging="426"/>
        <w:jc w:val="both"/>
        <w:rPr>
          <w:rFonts w:ascii="Arial" w:hAnsi="Arial" w:cs="Arial"/>
          <w:sz w:val="20"/>
          <w:szCs w:val="20"/>
        </w:rPr>
      </w:pPr>
      <w:r w:rsidRPr="000550FD">
        <w:rPr>
          <w:rFonts w:ascii="Arial" w:hAnsi="Arial" w:cs="Arial"/>
          <w:sz w:val="20"/>
          <w:szCs w:val="20"/>
        </w:rPr>
        <w:t>Consultation re. rumble strips in Chaul End Rd near Caddington Woods – the Planning Committee had discussed this and thought that more effective measures such as increasing visibility and a raised table would be better at slowing traffic there. Cllr Russell to reiterate the works to the banks either side of the junction to the Trustees.</w:t>
      </w:r>
    </w:p>
    <w:p w14:paraId="17C25954" w14:textId="77777777" w:rsidR="006A3786" w:rsidRDefault="00FE2127" w:rsidP="006A3786">
      <w:pPr>
        <w:pStyle w:val="ListParagraph"/>
        <w:numPr>
          <w:ilvl w:val="0"/>
          <w:numId w:val="48"/>
        </w:numPr>
        <w:spacing w:after="0"/>
        <w:ind w:left="425" w:hanging="425"/>
        <w:jc w:val="both"/>
        <w:rPr>
          <w:rFonts w:ascii="Arial" w:hAnsi="Arial" w:cs="Arial"/>
          <w:sz w:val="20"/>
          <w:szCs w:val="20"/>
        </w:rPr>
      </w:pPr>
      <w:r w:rsidRPr="000550FD">
        <w:rPr>
          <w:rFonts w:ascii="Arial" w:hAnsi="Arial" w:cs="Arial"/>
          <w:sz w:val="20"/>
          <w:szCs w:val="20"/>
        </w:rPr>
        <w:t>Will the policy re. Dev</w:t>
      </w:r>
      <w:r w:rsidR="000550FD" w:rsidRPr="000550FD">
        <w:rPr>
          <w:rFonts w:ascii="Arial" w:hAnsi="Arial" w:cs="Arial"/>
          <w:sz w:val="20"/>
          <w:szCs w:val="20"/>
        </w:rPr>
        <w:t>e</w:t>
      </w:r>
      <w:r w:rsidRPr="000550FD">
        <w:rPr>
          <w:rFonts w:ascii="Arial" w:hAnsi="Arial" w:cs="Arial"/>
          <w:sz w:val="20"/>
          <w:szCs w:val="20"/>
        </w:rPr>
        <w:t xml:space="preserve">lopers be made public. </w:t>
      </w:r>
    </w:p>
    <w:p w14:paraId="35BC2BE5" w14:textId="15E99D45" w:rsidR="000550FD" w:rsidRPr="006A3786" w:rsidRDefault="006A3786" w:rsidP="006A3786">
      <w:pPr>
        <w:pStyle w:val="ListParagraph"/>
        <w:ind w:left="426"/>
        <w:jc w:val="both"/>
        <w:rPr>
          <w:rFonts w:ascii="Arial" w:hAnsi="Arial" w:cs="Arial"/>
          <w:sz w:val="20"/>
          <w:szCs w:val="20"/>
        </w:rPr>
      </w:pPr>
      <w:r w:rsidRPr="006A3786">
        <w:rPr>
          <w:rFonts w:ascii="Arial" w:hAnsi="Arial" w:cs="Arial"/>
          <w:sz w:val="20"/>
          <w:szCs w:val="20"/>
        </w:rPr>
        <w:t xml:space="preserve">A: </w:t>
      </w:r>
      <w:r w:rsidR="00FE2127" w:rsidRPr="006A3786">
        <w:rPr>
          <w:rFonts w:ascii="Arial" w:hAnsi="Arial" w:cs="Arial"/>
          <w:sz w:val="20"/>
          <w:szCs w:val="20"/>
        </w:rPr>
        <w:t>Yes – will be on website and minutes of any meetings will be in public domain.</w:t>
      </w:r>
    </w:p>
    <w:p w14:paraId="1E4565EA" w14:textId="6F3E4728" w:rsidR="00FE2127" w:rsidRPr="000550FD" w:rsidRDefault="000550FD" w:rsidP="006A3786">
      <w:pPr>
        <w:pStyle w:val="ListParagraph"/>
        <w:numPr>
          <w:ilvl w:val="0"/>
          <w:numId w:val="48"/>
        </w:numPr>
        <w:spacing w:after="0"/>
        <w:ind w:left="425" w:hanging="425"/>
        <w:jc w:val="both"/>
        <w:rPr>
          <w:rFonts w:ascii="Arial" w:hAnsi="Arial" w:cs="Arial"/>
          <w:sz w:val="20"/>
          <w:szCs w:val="20"/>
        </w:rPr>
      </w:pPr>
      <w:r w:rsidRPr="000550FD">
        <w:rPr>
          <w:rFonts w:ascii="Arial" w:hAnsi="Arial" w:cs="Arial"/>
          <w:sz w:val="20"/>
          <w:szCs w:val="20"/>
        </w:rPr>
        <w:t xml:space="preserve">Concern that the Neighbourhood Plan took 7+ years to do and that there are 3 </w:t>
      </w:r>
      <w:r w:rsidR="006A3786">
        <w:rPr>
          <w:rFonts w:ascii="Arial" w:hAnsi="Arial" w:cs="Arial"/>
          <w:sz w:val="20"/>
          <w:szCs w:val="20"/>
        </w:rPr>
        <w:t xml:space="preserve">major </w:t>
      </w:r>
      <w:r w:rsidRPr="000550FD">
        <w:rPr>
          <w:rFonts w:ascii="Arial" w:hAnsi="Arial" w:cs="Arial"/>
          <w:sz w:val="20"/>
          <w:szCs w:val="20"/>
        </w:rPr>
        <w:t xml:space="preserve">issues within it </w:t>
      </w:r>
      <w:r w:rsidR="001950D8">
        <w:rPr>
          <w:rFonts w:ascii="Arial" w:hAnsi="Arial" w:cs="Arial"/>
          <w:sz w:val="20"/>
          <w:szCs w:val="20"/>
        </w:rPr>
        <w:t>(n</w:t>
      </w:r>
      <w:r w:rsidR="001950D8" w:rsidRPr="000550FD">
        <w:rPr>
          <w:rFonts w:ascii="Arial" w:hAnsi="Arial" w:cs="Arial"/>
          <w:sz w:val="20"/>
          <w:szCs w:val="20"/>
        </w:rPr>
        <w:t>ew Medical Centre, replacement for Heathfield Centre and Heritage Greenway</w:t>
      </w:r>
      <w:r w:rsidR="001950D8">
        <w:rPr>
          <w:rFonts w:ascii="Arial" w:hAnsi="Arial" w:cs="Arial"/>
          <w:sz w:val="20"/>
          <w:szCs w:val="20"/>
        </w:rPr>
        <w:t>)</w:t>
      </w:r>
      <w:r w:rsidR="001950D8" w:rsidRPr="000550FD">
        <w:rPr>
          <w:rFonts w:ascii="Arial" w:hAnsi="Arial" w:cs="Arial"/>
          <w:sz w:val="20"/>
          <w:szCs w:val="20"/>
        </w:rPr>
        <w:t xml:space="preserve"> </w:t>
      </w:r>
      <w:r w:rsidRPr="000550FD">
        <w:rPr>
          <w:rFonts w:ascii="Arial" w:hAnsi="Arial" w:cs="Arial"/>
          <w:sz w:val="20"/>
          <w:szCs w:val="20"/>
        </w:rPr>
        <w:t>that need to be monitored</w:t>
      </w:r>
      <w:r w:rsidR="00FE2127" w:rsidRPr="000550FD">
        <w:rPr>
          <w:rFonts w:ascii="Arial" w:hAnsi="Arial" w:cs="Arial"/>
          <w:sz w:val="20"/>
          <w:szCs w:val="20"/>
        </w:rPr>
        <w:t xml:space="preserve"> </w:t>
      </w:r>
      <w:r w:rsidR="006A3786">
        <w:rPr>
          <w:rFonts w:ascii="Arial" w:hAnsi="Arial" w:cs="Arial"/>
          <w:sz w:val="20"/>
          <w:szCs w:val="20"/>
        </w:rPr>
        <w:t>– can this</w:t>
      </w:r>
      <w:r w:rsidRPr="000550FD">
        <w:rPr>
          <w:rFonts w:ascii="Arial" w:hAnsi="Arial" w:cs="Arial"/>
          <w:sz w:val="20"/>
          <w:szCs w:val="20"/>
        </w:rPr>
        <w:t xml:space="preserve"> be kept on the PC agenda so that </w:t>
      </w:r>
      <w:r w:rsidR="006A3786">
        <w:rPr>
          <w:rFonts w:ascii="Arial" w:hAnsi="Arial" w:cs="Arial"/>
          <w:sz w:val="20"/>
          <w:szCs w:val="20"/>
        </w:rPr>
        <w:t>these issues</w:t>
      </w:r>
      <w:r w:rsidRPr="000550FD">
        <w:rPr>
          <w:rFonts w:ascii="Arial" w:hAnsi="Arial" w:cs="Arial"/>
          <w:sz w:val="20"/>
          <w:szCs w:val="20"/>
        </w:rPr>
        <w:t xml:space="preserve"> are not ‘lost’ and that we receive feedback on what is being proposed? </w:t>
      </w:r>
      <w:r w:rsidRPr="000550FD">
        <w:rPr>
          <w:rFonts w:ascii="Arial" w:hAnsi="Arial" w:cs="Arial"/>
          <w:b/>
          <w:sz w:val="20"/>
          <w:szCs w:val="20"/>
        </w:rPr>
        <w:t xml:space="preserve">Agreed to keep </w:t>
      </w:r>
      <w:r w:rsidR="006A3786">
        <w:rPr>
          <w:rFonts w:ascii="Arial" w:hAnsi="Arial" w:cs="Arial"/>
          <w:b/>
          <w:sz w:val="20"/>
          <w:szCs w:val="20"/>
        </w:rPr>
        <w:t xml:space="preserve">“Progress on Neighbourhood Plan” </w:t>
      </w:r>
      <w:r w:rsidRPr="000550FD">
        <w:rPr>
          <w:rFonts w:ascii="Arial" w:hAnsi="Arial" w:cs="Arial"/>
          <w:b/>
          <w:sz w:val="20"/>
          <w:szCs w:val="20"/>
        </w:rPr>
        <w:t>on agenda</w:t>
      </w:r>
      <w:r w:rsidRPr="000550FD">
        <w:rPr>
          <w:rFonts w:ascii="Arial" w:hAnsi="Arial" w:cs="Arial"/>
          <w:sz w:val="20"/>
          <w:szCs w:val="20"/>
        </w:rPr>
        <w:t>.</w:t>
      </w:r>
    </w:p>
    <w:p w14:paraId="36B18282" w14:textId="77777777" w:rsidR="000550FD" w:rsidRPr="000550FD" w:rsidRDefault="000550FD" w:rsidP="006A3786">
      <w:pPr>
        <w:ind w:left="425" w:hanging="425"/>
        <w:jc w:val="both"/>
        <w:rPr>
          <w:rFonts w:cs="Arial"/>
          <w:sz w:val="20"/>
          <w:szCs w:val="20"/>
        </w:rPr>
      </w:pPr>
    </w:p>
    <w:p w14:paraId="52E8767D" w14:textId="416BA59F" w:rsidR="000550FD" w:rsidRPr="000550FD" w:rsidRDefault="000550FD" w:rsidP="006A3786">
      <w:pPr>
        <w:pStyle w:val="ListParagraph"/>
        <w:numPr>
          <w:ilvl w:val="0"/>
          <w:numId w:val="48"/>
        </w:numPr>
        <w:spacing w:after="0"/>
        <w:ind w:left="425" w:hanging="425"/>
        <w:jc w:val="both"/>
        <w:rPr>
          <w:rFonts w:ascii="Arial" w:hAnsi="Arial" w:cs="Arial"/>
          <w:sz w:val="20"/>
          <w:szCs w:val="20"/>
        </w:rPr>
      </w:pPr>
      <w:r w:rsidRPr="000550FD">
        <w:rPr>
          <w:rFonts w:ascii="Arial" w:hAnsi="Arial" w:cs="Arial"/>
          <w:sz w:val="20"/>
          <w:szCs w:val="20"/>
        </w:rPr>
        <w:t>There is a meeting on 18</w:t>
      </w:r>
      <w:r w:rsidRPr="000550FD">
        <w:rPr>
          <w:rFonts w:ascii="Arial" w:hAnsi="Arial" w:cs="Arial"/>
          <w:sz w:val="20"/>
          <w:szCs w:val="20"/>
          <w:vertAlign w:val="superscript"/>
        </w:rPr>
        <w:t>th</w:t>
      </w:r>
      <w:r w:rsidRPr="000550FD">
        <w:rPr>
          <w:rFonts w:ascii="Arial" w:hAnsi="Arial" w:cs="Arial"/>
          <w:sz w:val="20"/>
          <w:szCs w:val="20"/>
        </w:rPr>
        <w:t xml:space="preserve"> December </w:t>
      </w:r>
      <w:r w:rsidR="007652E7" w:rsidRPr="000550FD">
        <w:rPr>
          <w:rFonts w:ascii="Arial" w:hAnsi="Arial" w:cs="Arial"/>
          <w:sz w:val="20"/>
          <w:szCs w:val="20"/>
        </w:rPr>
        <w:t xml:space="preserve">at CBC </w:t>
      </w:r>
      <w:r w:rsidRPr="000550FD">
        <w:rPr>
          <w:rFonts w:ascii="Arial" w:hAnsi="Arial" w:cs="Arial"/>
          <w:sz w:val="20"/>
          <w:szCs w:val="20"/>
        </w:rPr>
        <w:t>to discuss the brick shelter. It was noted that at the previous hearing the petitioner from the Lodge was not in attendance and the petition was presented</w:t>
      </w:r>
      <w:r w:rsidR="006A3786">
        <w:rPr>
          <w:rFonts w:ascii="Arial" w:hAnsi="Arial" w:cs="Arial"/>
          <w:sz w:val="20"/>
          <w:szCs w:val="20"/>
        </w:rPr>
        <w:t xml:space="preserve"> by one of our ward councillors.</w:t>
      </w:r>
      <w:r w:rsidRPr="000550FD">
        <w:rPr>
          <w:rFonts w:ascii="Arial" w:hAnsi="Arial" w:cs="Arial"/>
          <w:sz w:val="20"/>
          <w:szCs w:val="20"/>
        </w:rPr>
        <w:t xml:space="preserve"> </w:t>
      </w:r>
      <w:r w:rsidR="006A3786">
        <w:rPr>
          <w:rFonts w:ascii="Arial" w:hAnsi="Arial" w:cs="Arial"/>
          <w:sz w:val="20"/>
          <w:szCs w:val="20"/>
        </w:rPr>
        <w:t xml:space="preserve">Resident </w:t>
      </w:r>
      <w:r w:rsidRPr="000550FD">
        <w:rPr>
          <w:rFonts w:ascii="Arial" w:hAnsi="Arial" w:cs="Arial"/>
          <w:sz w:val="20"/>
          <w:szCs w:val="20"/>
        </w:rPr>
        <w:t xml:space="preserve">urged </w:t>
      </w:r>
      <w:r w:rsidR="006A3786">
        <w:rPr>
          <w:rFonts w:ascii="Arial" w:hAnsi="Arial" w:cs="Arial"/>
          <w:sz w:val="20"/>
          <w:szCs w:val="20"/>
        </w:rPr>
        <w:t>p</w:t>
      </w:r>
      <w:r w:rsidR="006A3786" w:rsidRPr="000550FD">
        <w:rPr>
          <w:rFonts w:ascii="Arial" w:hAnsi="Arial" w:cs="Arial"/>
          <w:sz w:val="20"/>
          <w:szCs w:val="20"/>
        </w:rPr>
        <w:t>ublic and councillor</w:t>
      </w:r>
      <w:r w:rsidR="006A3786">
        <w:rPr>
          <w:rFonts w:ascii="Arial" w:hAnsi="Arial" w:cs="Arial"/>
          <w:sz w:val="20"/>
          <w:szCs w:val="20"/>
        </w:rPr>
        <w:t>s</w:t>
      </w:r>
      <w:bookmarkStart w:id="4" w:name="_GoBack"/>
      <w:bookmarkEnd w:id="4"/>
      <w:r w:rsidR="006A3786" w:rsidRPr="000550FD">
        <w:rPr>
          <w:rFonts w:ascii="Arial" w:hAnsi="Arial" w:cs="Arial"/>
          <w:sz w:val="20"/>
          <w:szCs w:val="20"/>
        </w:rPr>
        <w:t xml:space="preserve"> </w:t>
      </w:r>
      <w:r w:rsidRPr="000550FD">
        <w:rPr>
          <w:rFonts w:ascii="Arial" w:hAnsi="Arial" w:cs="Arial"/>
          <w:sz w:val="20"/>
          <w:szCs w:val="20"/>
        </w:rPr>
        <w:t xml:space="preserve">to attend the next meeting so that their voices are heard. </w:t>
      </w:r>
      <w:r w:rsidRPr="000550FD">
        <w:rPr>
          <w:rFonts w:ascii="Arial" w:hAnsi="Arial" w:cs="Arial"/>
          <w:b/>
          <w:sz w:val="20"/>
          <w:szCs w:val="20"/>
        </w:rPr>
        <w:t>Cllrs</w:t>
      </w:r>
      <w:r>
        <w:rPr>
          <w:rFonts w:ascii="Arial" w:hAnsi="Arial" w:cs="Arial"/>
          <w:b/>
          <w:sz w:val="20"/>
          <w:szCs w:val="20"/>
        </w:rPr>
        <w:t>;</w:t>
      </w:r>
      <w:r w:rsidRPr="000550FD">
        <w:rPr>
          <w:rFonts w:ascii="Arial" w:hAnsi="Arial" w:cs="Arial"/>
          <w:b/>
          <w:sz w:val="20"/>
          <w:szCs w:val="20"/>
        </w:rPr>
        <w:t xml:space="preserve"> A Palmer, H Palmer, </w:t>
      </w:r>
      <w:r>
        <w:rPr>
          <w:rFonts w:ascii="Arial" w:hAnsi="Arial" w:cs="Arial"/>
          <w:b/>
          <w:sz w:val="20"/>
          <w:szCs w:val="20"/>
        </w:rPr>
        <w:t xml:space="preserve">and </w:t>
      </w:r>
      <w:r w:rsidRPr="000550FD">
        <w:rPr>
          <w:rFonts w:ascii="Arial" w:hAnsi="Arial" w:cs="Arial"/>
          <w:b/>
          <w:sz w:val="20"/>
          <w:szCs w:val="20"/>
        </w:rPr>
        <w:t>M Tomlin will attend.</w:t>
      </w:r>
    </w:p>
    <w:p w14:paraId="33412A6E" w14:textId="77777777" w:rsidR="000550FD" w:rsidRPr="00FE2127" w:rsidRDefault="000550FD" w:rsidP="00AD5732">
      <w:pPr>
        <w:jc w:val="both"/>
        <w:rPr>
          <w:rFonts w:cs="Arial"/>
          <w:sz w:val="20"/>
          <w:szCs w:val="20"/>
        </w:rPr>
      </w:pPr>
    </w:p>
    <w:p w14:paraId="5FF1764E" w14:textId="5E1D23E7" w:rsidR="00D40273" w:rsidRPr="008A2DB4" w:rsidRDefault="00D40273" w:rsidP="00AD5732">
      <w:pPr>
        <w:jc w:val="both"/>
        <w:rPr>
          <w:rFonts w:cs="Arial"/>
          <w:i/>
          <w:sz w:val="20"/>
          <w:szCs w:val="20"/>
        </w:rPr>
      </w:pPr>
      <w:r w:rsidRPr="008A2DB4">
        <w:rPr>
          <w:rFonts w:cs="Arial"/>
          <w:i/>
          <w:sz w:val="20"/>
          <w:szCs w:val="20"/>
        </w:rPr>
        <w:t xml:space="preserve">Meeting Closed at </w:t>
      </w:r>
      <w:r w:rsidR="00EF2A91" w:rsidRPr="008A2DB4">
        <w:rPr>
          <w:rFonts w:cs="Arial"/>
          <w:i/>
          <w:sz w:val="20"/>
          <w:szCs w:val="20"/>
        </w:rPr>
        <w:t>9.</w:t>
      </w:r>
      <w:r w:rsidR="002B24C2">
        <w:rPr>
          <w:rFonts w:cs="Arial"/>
          <w:i/>
          <w:sz w:val="20"/>
          <w:szCs w:val="20"/>
        </w:rPr>
        <w:t>30</w:t>
      </w:r>
      <w:r w:rsidRPr="008A2DB4">
        <w:rPr>
          <w:rFonts w:cs="Arial"/>
          <w:i/>
          <w:sz w:val="20"/>
          <w:szCs w:val="20"/>
        </w:rPr>
        <w:t>pm</w:t>
      </w:r>
    </w:p>
    <w:p w14:paraId="3F1E1F1E" w14:textId="77777777" w:rsidR="00D40273" w:rsidRPr="008A2DB4" w:rsidRDefault="00D40273" w:rsidP="00AD5732">
      <w:pPr>
        <w:jc w:val="both"/>
        <w:rPr>
          <w:rFonts w:cs="Arial"/>
          <w:sz w:val="20"/>
          <w:szCs w:val="20"/>
        </w:rPr>
      </w:pPr>
    </w:p>
    <w:p w14:paraId="52106101" w14:textId="77777777" w:rsidR="00C937E0" w:rsidRPr="008A2DB4"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FE2127">
      <w:footerReference w:type="default" r:id="rId9"/>
      <w:pgSz w:w="11906" w:h="16838"/>
      <w:pgMar w:top="709" w:right="707" w:bottom="993" w:left="709"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7652E7" w:rsidRDefault="007652E7">
      <w:r>
        <w:separator/>
      </w:r>
    </w:p>
  </w:endnote>
  <w:endnote w:type="continuationSeparator" w:id="0">
    <w:p w14:paraId="4DC005FA" w14:textId="77777777" w:rsidR="007652E7" w:rsidRDefault="0076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7652E7" w:rsidRDefault="007652E7">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7652E7" w:rsidRDefault="007652E7">
                          <w:pPr>
                            <w:pStyle w:val="Footer"/>
                          </w:pPr>
                          <w:r>
                            <w:rPr>
                              <w:rStyle w:val="PageNumber"/>
                            </w:rPr>
                            <w:fldChar w:fldCharType="begin"/>
                          </w:r>
                          <w:r>
                            <w:rPr>
                              <w:rStyle w:val="PageNumber"/>
                            </w:rPr>
                            <w:instrText xml:space="preserve"> PAGE </w:instrText>
                          </w:r>
                          <w:r>
                            <w:rPr>
                              <w:rStyle w:val="PageNumber"/>
                            </w:rPr>
                            <w:fldChar w:fldCharType="separate"/>
                          </w:r>
                          <w:r w:rsidR="000D232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2B24C2" w:rsidRDefault="002B24C2">
                    <w:pPr>
                      <w:pStyle w:val="Footer"/>
                    </w:pPr>
                    <w:r>
                      <w:rPr>
                        <w:rStyle w:val="PageNumber"/>
                      </w:rPr>
                      <w:fldChar w:fldCharType="begin"/>
                    </w:r>
                    <w:r>
                      <w:rPr>
                        <w:rStyle w:val="PageNumber"/>
                      </w:rPr>
                      <w:instrText xml:space="preserve"> PAGE </w:instrText>
                    </w:r>
                    <w:r>
                      <w:rPr>
                        <w:rStyle w:val="PageNumber"/>
                      </w:rPr>
                      <w:fldChar w:fldCharType="separate"/>
                    </w:r>
                    <w:r w:rsidR="00987F4A">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7652E7" w:rsidRDefault="007652E7">
    <w:pPr>
      <w:pStyle w:val="Footer"/>
      <w:ind w:right="360"/>
    </w:pPr>
  </w:p>
  <w:p w14:paraId="3FD13117" w14:textId="77777777" w:rsidR="007652E7" w:rsidRDefault="007652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7652E7" w:rsidRDefault="007652E7">
      <w:r>
        <w:separator/>
      </w:r>
    </w:p>
  </w:footnote>
  <w:footnote w:type="continuationSeparator" w:id="0">
    <w:p w14:paraId="5B1BD2D5" w14:textId="77777777" w:rsidR="007652E7" w:rsidRDefault="007652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D83"/>
    <w:multiLevelType w:val="hybridMultilevel"/>
    <w:tmpl w:val="DCBCBB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C4A2C"/>
    <w:multiLevelType w:val="hybridMultilevel"/>
    <w:tmpl w:val="BF0EFD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41522"/>
    <w:multiLevelType w:val="hybridMultilevel"/>
    <w:tmpl w:val="D80C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76335"/>
    <w:multiLevelType w:val="hybridMultilevel"/>
    <w:tmpl w:val="7AFECFD2"/>
    <w:lvl w:ilvl="0" w:tplc="A03A6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41A18"/>
    <w:multiLevelType w:val="hybridMultilevel"/>
    <w:tmpl w:val="DF9AAC16"/>
    <w:lvl w:ilvl="0" w:tplc="5E86A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F5D51"/>
    <w:multiLevelType w:val="hybridMultilevel"/>
    <w:tmpl w:val="715098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87FE6"/>
    <w:multiLevelType w:val="hybridMultilevel"/>
    <w:tmpl w:val="BBF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03E1B"/>
    <w:multiLevelType w:val="hybridMultilevel"/>
    <w:tmpl w:val="896C96FE"/>
    <w:lvl w:ilvl="0" w:tplc="0409000F">
      <w:start w:val="6"/>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nsid w:val="25A84A44"/>
    <w:multiLevelType w:val="hybridMultilevel"/>
    <w:tmpl w:val="C966E2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F1883"/>
    <w:multiLevelType w:val="hybridMultilevel"/>
    <w:tmpl w:val="EF6CC3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86596"/>
    <w:multiLevelType w:val="hybridMultilevel"/>
    <w:tmpl w:val="A7FE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B1A80"/>
    <w:multiLevelType w:val="hybridMultilevel"/>
    <w:tmpl w:val="627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7713F"/>
    <w:multiLevelType w:val="hybridMultilevel"/>
    <w:tmpl w:val="E576723E"/>
    <w:lvl w:ilvl="0" w:tplc="FEAE05C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C0CFC"/>
    <w:multiLevelType w:val="hybridMultilevel"/>
    <w:tmpl w:val="D7EACD96"/>
    <w:lvl w:ilvl="0" w:tplc="EEB05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D94A36"/>
    <w:multiLevelType w:val="hybridMultilevel"/>
    <w:tmpl w:val="4F806E4A"/>
    <w:lvl w:ilvl="0" w:tplc="65A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BB022E"/>
    <w:multiLevelType w:val="hybridMultilevel"/>
    <w:tmpl w:val="7B68A5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1D2396"/>
    <w:multiLevelType w:val="hybridMultilevel"/>
    <w:tmpl w:val="C5642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497E4E"/>
    <w:multiLevelType w:val="hybridMultilevel"/>
    <w:tmpl w:val="E656FEDA"/>
    <w:lvl w:ilvl="0" w:tplc="A03A6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704F4"/>
    <w:multiLevelType w:val="hybridMultilevel"/>
    <w:tmpl w:val="4F4451DA"/>
    <w:lvl w:ilvl="0" w:tplc="76202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C69529A"/>
    <w:multiLevelType w:val="hybridMultilevel"/>
    <w:tmpl w:val="6BF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053A0"/>
    <w:multiLevelType w:val="hybridMultilevel"/>
    <w:tmpl w:val="0424119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740017"/>
    <w:multiLevelType w:val="hybridMultilevel"/>
    <w:tmpl w:val="57E4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E0D077D"/>
    <w:multiLevelType w:val="hybridMultilevel"/>
    <w:tmpl w:val="D36ECB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25"/>
  </w:num>
  <w:num w:numId="4">
    <w:abstractNumId w:val="38"/>
  </w:num>
  <w:num w:numId="5">
    <w:abstractNumId w:val="26"/>
  </w:num>
  <w:num w:numId="6">
    <w:abstractNumId w:val="22"/>
  </w:num>
  <w:num w:numId="7">
    <w:abstractNumId w:val="32"/>
  </w:num>
  <w:num w:numId="8">
    <w:abstractNumId w:val="20"/>
  </w:num>
  <w:num w:numId="9">
    <w:abstractNumId w:val="27"/>
  </w:num>
  <w:num w:numId="10">
    <w:abstractNumId w:val="10"/>
  </w:num>
  <w:num w:numId="11">
    <w:abstractNumId w:val="19"/>
  </w:num>
  <w:num w:numId="12">
    <w:abstractNumId w:val="0"/>
  </w:num>
  <w:num w:numId="13">
    <w:abstractNumId w:val="9"/>
  </w:num>
  <w:num w:numId="14">
    <w:abstractNumId w:val="23"/>
  </w:num>
  <w:num w:numId="15">
    <w:abstractNumId w:val="37"/>
  </w:num>
  <w:num w:numId="16">
    <w:abstractNumId w:val="36"/>
  </w:num>
  <w:num w:numId="17">
    <w:abstractNumId w:val="40"/>
  </w:num>
  <w:num w:numId="18">
    <w:abstractNumId w:val="33"/>
  </w:num>
  <w:num w:numId="19">
    <w:abstractNumId w:val="16"/>
  </w:num>
  <w:num w:numId="20">
    <w:abstractNumId w:val="30"/>
  </w:num>
  <w:num w:numId="21">
    <w:abstractNumId w:val="41"/>
  </w:num>
  <w:num w:numId="22">
    <w:abstractNumId w:val="46"/>
  </w:num>
  <w:num w:numId="23">
    <w:abstractNumId w:val="4"/>
  </w:num>
  <w:num w:numId="24">
    <w:abstractNumId w:val="21"/>
  </w:num>
  <w:num w:numId="25">
    <w:abstractNumId w:val="35"/>
  </w:num>
  <w:num w:numId="26">
    <w:abstractNumId w:val="42"/>
  </w:num>
  <w:num w:numId="27">
    <w:abstractNumId w:val="28"/>
  </w:num>
  <w:num w:numId="28">
    <w:abstractNumId w:val="1"/>
  </w:num>
  <w:num w:numId="29">
    <w:abstractNumId w:val="44"/>
  </w:num>
  <w:num w:numId="30">
    <w:abstractNumId w:val="31"/>
  </w:num>
  <w:num w:numId="31">
    <w:abstractNumId w:val="18"/>
  </w:num>
  <w:num w:numId="32">
    <w:abstractNumId w:val="13"/>
  </w:num>
  <w:num w:numId="33">
    <w:abstractNumId w:val="39"/>
  </w:num>
  <w:num w:numId="34">
    <w:abstractNumId w:val="29"/>
  </w:num>
  <w:num w:numId="35">
    <w:abstractNumId w:val="14"/>
  </w:num>
  <w:num w:numId="36">
    <w:abstractNumId w:val="8"/>
  </w:num>
  <w:num w:numId="37">
    <w:abstractNumId w:val="5"/>
  </w:num>
  <w:num w:numId="38">
    <w:abstractNumId w:val="12"/>
  </w:num>
  <w:num w:numId="39">
    <w:abstractNumId w:val="17"/>
  </w:num>
  <w:num w:numId="40">
    <w:abstractNumId w:val="47"/>
  </w:num>
  <w:num w:numId="41">
    <w:abstractNumId w:val="11"/>
  </w:num>
  <w:num w:numId="42">
    <w:abstractNumId w:val="43"/>
  </w:num>
  <w:num w:numId="43">
    <w:abstractNumId w:val="3"/>
  </w:num>
  <w:num w:numId="44">
    <w:abstractNumId w:val="24"/>
  </w:num>
  <w:num w:numId="45">
    <w:abstractNumId w:val="45"/>
  </w:num>
  <w:num w:numId="46">
    <w:abstractNumId w:val="15"/>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4368"/>
    <w:rsid w:val="00006FE8"/>
    <w:rsid w:val="00033519"/>
    <w:rsid w:val="000550FD"/>
    <w:rsid w:val="00070D25"/>
    <w:rsid w:val="000733A2"/>
    <w:rsid w:val="000941F4"/>
    <w:rsid w:val="000A1A3C"/>
    <w:rsid w:val="000A4570"/>
    <w:rsid w:val="000A4933"/>
    <w:rsid w:val="000B4AE0"/>
    <w:rsid w:val="000B5B24"/>
    <w:rsid w:val="000C56C6"/>
    <w:rsid w:val="000D232F"/>
    <w:rsid w:val="000F7306"/>
    <w:rsid w:val="00103E6F"/>
    <w:rsid w:val="00112FCE"/>
    <w:rsid w:val="00130EA6"/>
    <w:rsid w:val="00143E94"/>
    <w:rsid w:val="0016362E"/>
    <w:rsid w:val="001673B0"/>
    <w:rsid w:val="00173D43"/>
    <w:rsid w:val="001750F1"/>
    <w:rsid w:val="001950D8"/>
    <w:rsid w:val="001A1B32"/>
    <w:rsid w:val="001B326E"/>
    <w:rsid w:val="001C3111"/>
    <w:rsid w:val="001C429C"/>
    <w:rsid w:val="001C6C39"/>
    <w:rsid w:val="001D7DEF"/>
    <w:rsid w:val="001E20E3"/>
    <w:rsid w:val="001E355A"/>
    <w:rsid w:val="001F6105"/>
    <w:rsid w:val="00217ED6"/>
    <w:rsid w:val="0024172D"/>
    <w:rsid w:val="002423C9"/>
    <w:rsid w:val="00242F60"/>
    <w:rsid w:val="00254FF5"/>
    <w:rsid w:val="00256971"/>
    <w:rsid w:val="00276213"/>
    <w:rsid w:val="00276E5B"/>
    <w:rsid w:val="002815D4"/>
    <w:rsid w:val="002A3DA1"/>
    <w:rsid w:val="002A46F6"/>
    <w:rsid w:val="002A55B6"/>
    <w:rsid w:val="002A7B19"/>
    <w:rsid w:val="002B0ABD"/>
    <w:rsid w:val="002B24C2"/>
    <w:rsid w:val="002D06F2"/>
    <w:rsid w:val="002D26B5"/>
    <w:rsid w:val="002D4F9C"/>
    <w:rsid w:val="002F2DB6"/>
    <w:rsid w:val="00300E0A"/>
    <w:rsid w:val="00307F37"/>
    <w:rsid w:val="0031209D"/>
    <w:rsid w:val="003453CA"/>
    <w:rsid w:val="003610FE"/>
    <w:rsid w:val="00364238"/>
    <w:rsid w:val="00375A54"/>
    <w:rsid w:val="00384236"/>
    <w:rsid w:val="00391254"/>
    <w:rsid w:val="003A507A"/>
    <w:rsid w:val="003C2B5D"/>
    <w:rsid w:val="003D74A3"/>
    <w:rsid w:val="003E544F"/>
    <w:rsid w:val="003E54FE"/>
    <w:rsid w:val="003E65FB"/>
    <w:rsid w:val="003F2AB1"/>
    <w:rsid w:val="00414921"/>
    <w:rsid w:val="004150A8"/>
    <w:rsid w:val="00420B46"/>
    <w:rsid w:val="0043537F"/>
    <w:rsid w:val="00443CF9"/>
    <w:rsid w:val="0047613C"/>
    <w:rsid w:val="004A6283"/>
    <w:rsid w:val="004B2CAD"/>
    <w:rsid w:val="004E20DF"/>
    <w:rsid w:val="004F1CDF"/>
    <w:rsid w:val="004F6073"/>
    <w:rsid w:val="0052094E"/>
    <w:rsid w:val="00521090"/>
    <w:rsid w:val="005263A2"/>
    <w:rsid w:val="00536FD1"/>
    <w:rsid w:val="00560AF8"/>
    <w:rsid w:val="005701B0"/>
    <w:rsid w:val="00581282"/>
    <w:rsid w:val="00595441"/>
    <w:rsid w:val="005A6C46"/>
    <w:rsid w:val="005C1AFF"/>
    <w:rsid w:val="005D515A"/>
    <w:rsid w:val="005E452C"/>
    <w:rsid w:val="006002F0"/>
    <w:rsid w:val="00602E00"/>
    <w:rsid w:val="00612568"/>
    <w:rsid w:val="00613368"/>
    <w:rsid w:val="006308F7"/>
    <w:rsid w:val="00635E55"/>
    <w:rsid w:val="006623F0"/>
    <w:rsid w:val="00664443"/>
    <w:rsid w:val="00673A1A"/>
    <w:rsid w:val="00686D29"/>
    <w:rsid w:val="006A3786"/>
    <w:rsid w:val="006B1861"/>
    <w:rsid w:val="006B4C54"/>
    <w:rsid w:val="006B5B2C"/>
    <w:rsid w:val="006C747A"/>
    <w:rsid w:val="006D34D7"/>
    <w:rsid w:val="006F3F80"/>
    <w:rsid w:val="0074110B"/>
    <w:rsid w:val="00752357"/>
    <w:rsid w:val="007652E7"/>
    <w:rsid w:val="0077414C"/>
    <w:rsid w:val="007B7C65"/>
    <w:rsid w:val="007C424E"/>
    <w:rsid w:val="007D1266"/>
    <w:rsid w:val="007E34D0"/>
    <w:rsid w:val="00804D77"/>
    <w:rsid w:val="00810C89"/>
    <w:rsid w:val="00826905"/>
    <w:rsid w:val="00834020"/>
    <w:rsid w:val="0085795A"/>
    <w:rsid w:val="0086069E"/>
    <w:rsid w:val="00882ABF"/>
    <w:rsid w:val="008A2DB4"/>
    <w:rsid w:val="008B1A04"/>
    <w:rsid w:val="008C1F13"/>
    <w:rsid w:val="008C5270"/>
    <w:rsid w:val="008D17A3"/>
    <w:rsid w:val="008D1886"/>
    <w:rsid w:val="008D6E32"/>
    <w:rsid w:val="008D7D7E"/>
    <w:rsid w:val="00900D7B"/>
    <w:rsid w:val="00903113"/>
    <w:rsid w:val="0092268A"/>
    <w:rsid w:val="00924B24"/>
    <w:rsid w:val="009850AD"/>
    <w:rsid w:val="00987F4A"/>
    <w:rsid w:val="00990AB4"/>
    <w:rsid w:val="009959FA"/>
    <w:rsid w:val="009A3632"/>
    <w:rsid w:val="009A6273"/>
    <w:rsid w:val="009A7E5F"/>
    <w:rsid w:val="009C392C"/>
    <w:rsid w:val="009E2A27"/>
    <w:rsid w:val="009F70B4"/>
    <w:rsid w:val="00A0432C"/>
    <w:rsid w:val="00A11554"/>
    <w:rsid w:val="00A16AC7"/>
    <w:rsid w:val="00A47D28"/>
    <w:rsid w:val="00A84190"/>
    <w:rsid w:val="00A876F6"/>
    <w:rsid w:val="00AC07FC"/>
    <w:rsid w:val="00AD0322"/>
    <w:rsid w:val="00AD5732"/>
    <w:rsid w:val="00B06AB9"/>
    <w:rsid w:val="00B55707"/>
    <w:rsid w:val="00B55E77"/>
    <w:rsid w:val="00B57D43"/>
    <w:rsid w:val="00B66038"/>
    <w:rsid w:val="00B76EE5"/>
    <w:rsid w:val="00B81E64"/>
    <w:rsid w:val="00B84026"/>
    <w:rsid w:val="00B841E2"/>
    <w:rsid w:val="00BB3187"/>
    <w:rsid w:val="00BD2271"/>
    <w:rsid w:val="00C04563"/>
    <w:rsid w:val="00C156E3"/>
    <w:rsid w:val="00C21662"/>
    <w:rsid w:val="00C27C9B"/>
    <w:rsid w:val="00C406C1"/>
    <w:rsid w:val="00C52692"/>
    <w:rsid w:val="00C63E85"/>
    <w:rsid w:val="00C83765"/>
    <w:rsid w:val="00C937E0"/>
    <w:rsid w:val="00C969C5"/>
    <w:rsid w:val="00CB1E5F"/>
    <w:rsid w:val="00CB2A24"/>
    <w:rsid w:val="00CB4A6B"/>
    <w:rsid w:val="00CC3993"/>
    <w:rsid w:val="00CD19C2"/>
    <w:rsid w:val="00CE1519"/>
    <w:rsid w:val="00CE3AEB"/>
    <w:rsid w:val="00CE6E1A"/>
    <w:rsid w:val="00CF5E0F"/>
    <w:rsid w:val="00CF77E3"/>
    <w:rsid w:val="00D13154"/>
    <w:rsid w:val="00D139A9"/>
    <w:rsid w:val="00D1428A"/>
    <w:rsid w:val="00D172C4"/>
    <w:rsid w:val="00D215E4"/>
    <w:rsid w:val="00D25795"/>
    <w:rsid w:val="00D2634A"/>
    <w:rsid w:val="00D40273"/>
    <w:rsid w:val="00D62EFA"/>
    <w:rsid w:val="00D74770"/>
    <w:rsid w:val="00D95462"/>
    <w:rsid w:val="00DB2A7C"/>
    <w:rsid w:val="00DB47D5"/>
    <w:rsid w:val="00DB5AD6"/>
    <w:rsid w:val="00DB6EAF"/>
    <w:rsid w:val="00DC1210"/>
    <w:rsid w:val="00DC3366"/>
    <w:rsid w:val="00DC4186"/>
    <w:rsid w:val="00DC5B7D"/>
    <w:rsid w:val="00DD3BAD"/>
    <w:rsid w:val="00DD737F"/>
    <w:rsid w:val="00DE394A"/>
    <w:rsid w:val="00DF4690"/>
    <w:rsid w:val="00E0260E"/>
    <w:rsid w:val="00E03025"/>
    <w:rsid w:val="00E109F1"/>
    <w:rsid w:val="00E30FF2"/>
    <w:rsid w:val="00E63330"/>
    <w:rsid w:val="00E63A7C"/>
    <w:rsid w:val="00E7301C"/>
    <w:rsid w:val="00E91977"/>
    <w:rsid w:val="00EA010D"/>
    <w:rsid w:val="00EA2710"/>
    <w:rsid w:val="00EA4A6F"/>
    <w:rsid w:val="00EB1BAE"/>
    <w:rsid w:val="00EB23E7"/>
    <w:rsid w:val="00EC20E5"/>
    <w:rsid w:val="00EC4354"/>
    <w:rsid w:val="00EC55FA"/>
    <w:rsid w:val="00ED1B24"/>
    <w:rsid w:val="00ED1C01"/>
    <w:rsid w:val="00ED7581"/>
    <w:rsid w:val="00EE5E77"/>
    <w:rsid w:val="00EF2A91"/>
    <w:rsid w:val="00F13282"/>
    <w:rsid w:val="00F34253"/>
    <w:rsid w:val="00F35BF7"/>
    <w:rsid w:val="00F41420"/>
    <w:rsid w:val="00F4317B"/>
    <w:rsid w:val="00F54967"/>
    <w:rsid w:val="00F66CA0"/>
    <w:rsid w:val="00F72353"/>
    <w:rsid w:val="00F771CF"/>
    <w:rsid w:val="00F81733"/>
    <w:rsid w:val="00F85329"/>
    <w:rsid w:val="00F96890"/>
    <w:rsid w:val="00FC1CB5"/>
    <w:rsid w:val="00FC26FF"/>
    <w:rsid w:val="00FE1087"/>
    <w:rsid w:val="00FE2127"/>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paragraph" w:styleId="Heading1">
    <w:name w:val="heading 1"/>
    <w:basedOn w:val="Normal"/>
    <w:next w:val="Normal"/>
    <w:link w:val="Heading1Char"/>
    <w:qFormat/>
    <w:rsid w:val="00B76EE5"/>
    <w:pPr>
      <w:keepNext/>
      <w:suppressAutoHyphens w:val="0"/>
      <w:outlineLvl w:val="0"/>
    </w:pPr>
    <w:rPr>
      <w:rFonts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 w:type="character" w:customStyle="1" w:styleId="Heading1Char">
    <w:name w:val="Heading 1 Char"/>
    <w:basedOn w:val="DefaultParagraphFont"/>
    <w:link w:val="Heading1"/>
    <w:rsid w:val="00B76EE5"/>
    <w:rPr>
      <w:rFonts w:ascii="Arial" w:eastAsia="Times New Roman"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954">
      <w:bodyDiv w:val="1"/>
      <w:marLeft w:val="0"/>
      <w:marRight w:val="0"/>
      <w:marTop w:val="0"/>
      <w:marBottom w:val="0"/>
      <w:divBdr>
        <w:top w:val="none" w:sz="0" w:space="0" w:color="auto"/>
        <w:left w:val="none" w:sz="0" w:space="0" w:color="auto"/>
        <w:bottom w:val="none" w:sz="0" w:space="0" w:color="auto"/>
        <w:right w:val="none" w:sz="0" w:space="0" w:color="auto"/>
      </w:divBdr>
    </w:div>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15916697">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409576178">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710954308">
      <w:bodyDiv w:val="1"/>
      <w:marLeft w:val="0"/>
      <w:marRight w:val="0"/>
      <w:marTop w:val="0"/>
      <w:marBottom w:val="0"/>
      <w:divBdr>
        <w:top w:val="none" w:sz="0" w:space="0" w:color="auto"/>
        <w:left w:val="none" w:sz="0" w:space="0" w:color="auto"/>
        <w:bottom w:val="none" w:sz="0" w:space="0" w:color="auto"/>
        <w:right w:val="none" w:sz="0" w:space="0" w:color="auto"/>
      </w:divBdr>
    </w:div>
    <w:div w:id="1810591886">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2156</Words>
  <Characters>12291</Characters>
  <Application>Microsoft Macintosh Word</Application>
  <DocSecurity>0</DocSecurity>
  <Lines>102</Lines>
  <Paragraphs>28</Paragraphs>
  <ScaleCrop>false</ScaleCrop>
  <Company>n/a</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13</cp:revision>
  <cp:lastPrinted>2018-12-10T08:31:00Z</cp:lastPrinted>
  <dcterms:created xsi:type="dcterms:W3CDTF">2018-11-12T16:29:00Z</dcterms:created>
  <dcterms:modified xsi:type="dcterms:W3CDTF">2018-12-10T08:56:00Z</dcterms:modified>
</cp:coreProperties>
</file>